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76" w:rsidRPr="0096553B" w:rsidRDefault="0070389F" w:rsidP="0070389F">
      <w:pPr>
        <w:tabs>
          <w:tab w:val="left" w:pos="6436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6859422" wp14:editId="0D90B66B">
            <wp:extent cx="1247775" cy="1057275"/>
            <wp:effectExtent l="0" t="0" r="0" b="0"/>
            <wp:docPr id="2" name="Рисунок 2" descr="C:\Documents and Settings\руководитель\Мои документы\Мои рисунки\2012-02 (фев)\сканирование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C:\Documents and Settings\руководитель\Мои документы\Мои рисунки\2012-02 (фев)\сканирование0005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553B" w:rsidRPr="0096553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6553B" w:rsidRPr="0096553B" w:rsidRDefault="00B754F5" w:rsidP="0096553B">
      <w:pPr>
        <w:tabs>
          <w:tab w:val="left" w:pos="6436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«СОШ № 47</w:t>
      </w:r>
      <w:r w:rsidR="0096553B" w:rsidRPr="0096553B">
        <w:rPr>
          <w:rFonts w:ascii="Times New Roman" w:hAnsi="Times New Roman" w:cs="Times New Roman"/>
          <w:b/>
          <w:sz w:val="24"/>
          <w:szCs w:val="24"/>
        </w:rPr>
        <w:t>»</w:t>
      </w:r>
    </w:p>
    <w:p w:rsidR="00DE7AC1" w:rsidRDefault="0070389F" w:rsidP="0070389F">
      <w:pPr>
        <w:tabs>
          <w:tab w:val="left" w:pos="64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AB58F8">
        <w:rPr>
          <w:noProof/>
        </w:rPr>
        <w:drawing>
          <wp:inline distT="0" distB="0" distL="0" distR="0" wp14:anchorId="2C49F683" wp14:editId="2C82BCF5">
            <wp:extent cx="723900" cy="571500"/>
            <wp:effectExtent l="0" t="0" r="0" b="0"/>
            <wp:docPr id="1" name="Рисунок 1" descr="C:\Documents and Settings\руководитель\Мои документы\Мои рисунки\2012-02 (фев)\сканирование0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уководитель\Мои документы\Мои рисунки\2012-02 (фев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B754F5">
        <w:rPr>
          <w:rFonts w:ascii="Times New Roman" w:hAnsi="Times New Roman" w:cs="Times New Roman"/>
          <w:b/>
          <w:sz w:val="24"/>
          <w:szCs w:val="24"/>
        </w:rPr>
        <w:t>Тажутдинов</w:t>
      </w:r>
      <w:proofErr w:type="spellEnd"/>
      <w:r w:rsidR="00B754F5">
        <w:rPr>
          <w:rFonts w:ascii="Times New Roman" w:hAnsi="Times New Roman" w:cs="Times New Roman"/>
          <w:b/>
          <w:sz w:val="24"/>
          <w:szCs w:val="24"/>
        </w:rPr>
        <w:t xml:space="preserve"> Б.М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DE7AC1" w:rsidRDefault="00DE7AC1" w:rsidP="00DE7AC1">
      <w:pPr>
        <w:rPr>
          <w:rFonts w:ascii="Times New Roman" w:hAnsi="Times New Roman" w:cs="Times New Roman"/>
          <w:sz w:val="24"/>
          <w:szCs w:val="24"/>
        </w:rPr>
      </w:pPr>
    </w:p>
    <w:p w:rsidR="00DE7AC1" w:rsidRPr="00DE7AC1" w:rsidRDefault="00DE7AC1" w:rsidP="00133E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AC1">
        <w:rPr>
          <w:rFonts w:ascii="Times New Roman" w:hAnsi="Times New Roman" w:cs="Times New Roman"/>
          <w:b/>
          <w:bCs/>
          <w:caps/>
          <w:spacing w:val="20"/>
          <w:sz w:val="28"/>
          <w:szCs w:val="28"/>
        </w:rPr>
        <w:t>План</w:t>
      </w:r>
    </w:p>
    <w:p w:rsidR="00DE7AC1" w:rsidRPr="00DE7AC1" w:rsidRDefault="00DE7AC1" w:rsidP="00DE7AC1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DE7AC1">
        <w:rPr>
          <w:b/>
          <w:bCs/>
          <w:sz w:val="28"/>
          <w:szCs w:val="28"/>
          <w:lang w:eastAsia="ru-RU"/>
        </w:rPr>
        <w:t xml:space="preserve">основных мероприятий </w:t>
      </w:r>
      <w:r w:rsidR="00B754F5">
        <w:rPr>
          <w:b/>
          <w:bCs/>
          <w:sz w:val="28"/>
          <w:szCs w:val="28"/>
          <w:lang w:eastAsia="ru-RU"/>
        </w:rPr>
        <w:t>МБОУ «СОШ № 47</w:t>
      </w:r>
      <w:r w:rsidR="008A3C7C">
        <w:rPr>
          <w:b/>
          <w:bCs/>
          <w:sz w:val="28"/>
          <w:szCs w:val="28"/>
          <w:lang w:eastAsia="ru-RU"/>
        </w:rPr>
        <w:t>»,</w:t>
      </w:r>
      <w:r w:rsidRPr="00DE7AC1">
        <w:rPr>
          <w:b/>
          <w:bCs/>
          <w:sz w:val="28"/>
          <w:szCs w:val="28"/>
          <w:lang w:eastAsia="ru-RU"/>
        </w:rPr>
        <w:t xml:space="preserve"> </w:t>
      </w:r>
    </w:p>
    <w:p w:rsidR="00DE7AC1" w:rsidRPr="00DE7AC1" w:rsidRDefault="00DE7AC1" w:rsidP="00DE7AC1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DE7AC1">
        <w:rPr>
          <w:b/>
          <w:bCs/>
          <w:sz w:val="28"/>
          <w:szCs w:val="28"/>
          <w:lang w:eastAsia="ru-RU"/>
        </w:rPr>
        <w:t>посвященных 80-й годовщине Победы в Великой Отечественной войне 1941-1945 гг.</w:t>
      </w:r>
    </w:p>
    <w:p w:rsidR="008A3C7C" w:rsidRDefault="008A3C7C" w:rsidP="00DE7AC1">
      <w:pPr>
        <w:tabs>
          <w:tab w:val="left" w:pos="229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181"/>
        <w:gridCol w:w="3071"/>
        <w:gridCol w:w="3071"/>
        <w:gridCol w:w="3071"/>
      </w:tblGrid>
      <w:tr w:rsidR="00522BCE" w:rsidTr="00522BCE">
        <w:tc>
          <w:tcPr>
            <w:tcW w:w="959" w:type="dxa"/>
          </w:tcPr>
          <w:p w:rsidR="00522BCE" w:rsidRPr="00040476" w:rsidRDefault="00522BCE" w:rsidP="008A3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47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81" w:type="dxa"/>
          </w:tcPr>
          <w:p w:rsidR="00522BCE" w:rsidRPr="00040476" w:rsidRDefault="00040476" w:rsidP="008A3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47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71" w:type="dxa"/>
          </w:tcPr>
          <w:p w:rsidR="00522BCE" w:rsidRPr="00040476" w:rsidRDefault="00040476" w:rsidP="008A3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476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071" w:type="dxa"/>
          </w:tcPr>
          <w:p w:rsidR="00522BCE" w:rsidRPr="00040476" w:rsidRDefault="00040476" w:rsidP="008A3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47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71" w:type="dxa"/>
          </w:tcPr>
          <w:p w:rsidR="00522BCE" w:rsidRPr="00040476" w:rsidRDefault="00040476" w:rsidP="008A3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47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D7B49" w:rsidRPr="00250AD6" w:rsidTr="00522BCE">
        <w:tc>
          <w:tcPr>
            <w:tcW w:w="959" w:type="dxa"/>
          </w:tcPr>
          <w:p w:rsidR="00DD7B49" w:rsidRPr="00250AD6" w:rsidRDefault="00DD7B49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DD7B49" w:rsidRPr="00250AD6" w:rsidRDefault="00DD7B49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Оформление школьного пространства на тему: «80-летие Победы в Великой Отечественной войне»</w:t>
            </w:r>
          </w:p>
        </w:tc>
        <w:tc>
          <w:tcPr>
            <w:tcW w:w="3071" w:type="dxa"/>
          </w:tcPr>
          <w:p w:rsidR="00DD7B49" w:rsidRPr="00250AD6" w:rsidRDefault="00BE0D41" w:rsidP="008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71" w:type="dxa"/>
          </w:tcPr>
          <w:p w:rsidR="00DD7B49" w:rsidRPr="00250AD6" w:rsidRDefault="00BE0D41" w:rsidP="008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до 20.01.25г.</w:t>
            </w:r>
          </w:p>
        </w:tc>
        <w:tc>
          <w:tcPr>
            <w:tcW w:w="3071" w:type="dxa"/>
          </w:tcPr>
          <w:p w:rsidR="00DD7B49" w:rsidRPr="00250AD6" w:rsidRDefault="00CE0BE8" w:rsidP="008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CE0BE8" w:rsidRPr="00250AD6" w:rsidRDefault="00CE0BE8" w:rsidP="008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DD7B49" w:rsidRPr="00250AD6" w:rsidTr="00522BCE">
        <w:tc>
          <w:tcPr>
            <w:tcW w:w="959" w:type="dxa"/>
          </w:tcPr>
          <w:p w:rsidR="00DD7B49" w:rsidRPr="00250AD6" w:rsidRDefault="00DD7B49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DD7B49" w:rsidRPr="00250AD6" w:rsidRDefault="00DD7B49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Открытие рубрики «80 лет Великой Победе» на сайте образовательных организаций </w:t>
            </w:r>
          </w:p>
        </w:tc>
        <w:tc>
          <w:tcPr>
            <w:tcW w:w="3071" w:type="dxa"/>
          </w:tcPr>
          <w:p w:rsidR="00DD7B49" w:rsidRPr="00250AD6" w:rsidRDefault="00DD7B49" w:rsidP="008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D7B49" w:rsidRPr="00250AD6" w:rsidRDefault="00BE0D41" w:rsidP="008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13.01.25г.</w:t>
            </w:r>
          </w:p>
        </w:tc>
        <w:tc>
          <w:tcPr>
            <w:tcW w:w="3071" w:type="dxa"/>
          </w:tcPr>
          <w:p w:rsidR="00DD7B49" w:rsidRPr="00250AD6" w:rsidRDefault="00CE0BE8" w:rsidP="008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 по ИОП</w:t>
            </w:r>
          </w:p>
        </w:tc>
      </w:tr>
      <w:tr w:rsidR="00DD7B49" w:rsidRPr="00250AD6" w:rsidTr="00522BCE">
        <w:tc>
          <w:tcPr>
            <w:tcW w:w="959" w:type="dxa"/>
          </w:tcPr>
          <w:p w:rsidR="00DD7B49" w:rsidRPr="00250AD6" w:rsidRDefault="00DD7B49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DD7B49" w:rsidRPr="00250AD6" w:rsidRDefault="00DD7B49" w:rsidP="00944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Оформление стенда «80 лет Великой Победе» в </w:t>
            </w:r>
            <w:r w:rsidR="0048773D"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школе.</w:t>
            </w:r>
          </w:p>
          <w:p w:rsidR="00DD7B49" w:rsidRPr="00250AD6" w:rsidRDefault="00DD7B49" w:rsidP="00944FD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71" w:type="dxa"/>
          </w:tcPr>
          <w:p w:rsidR="00DD7B49" w:rsidRPr="00250AD6" w:rsidRDefault="00DD7B49" w:rsidP="008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D7B49" w:rsidRPr="00250AD6" w:rsidRDefault="0048773D" w:rsidP="008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13.01.25г.</w:t>
            </w:r>
          </w:p>
        </w:tc>
        <w:tc>
          <w:tcPr>
            <w:tcW w:w="3071" w:type="dxa"/>
          </w:tcPr>
          <w:p w:rsidR="00DD7B49" w:rsidRPr="00250AD6" w:rsidRDefault="00CE0BE8" w:rsidP="008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</w:tc>
      </w:tr>
      <w:tr w:rsidR="00CE0BE8" w:rsidRPr="00250AD6" w:rsidTr="00522BCE">
        <w:tc>
          <w:tcPr>
            <w:tcW w:w="959" w:type="dxa"/>
          </w:tcPr>
          <w:p w:rsidR="00CE0BE8" w:rsidRPr="00250AD6" w:rsidRDefault="00CE0BE8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CE0BE8" w:rsidRPr="00250AD6" w:rsidRDefault="00CE0BE8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Старт акции «Навстречу </w:t>
            </w:r>
          </w:p>
          <w:p w:rsidR="00CE0BE8" w:rsidRPr="00250AD6" w:rsidRDefault="00CE0BE8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80-летия Победы»</w:t>
            </w:r>
          </w:p>
        </w:tc>
        <w:tc>
          <w:tcPr>
            <w:tcW w:w="3071" w:type="dxa"/>
          </w:tcPr>
          <w:p w:rsidR="00CE0BE8" w:rsidRPr="00250AD6" w:rsidRDefault="00CE0BE8" w:rsidP="008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E0BE8" w:rsidRPr="00250AD6" w:rsidRDefault="00CE0BE8" w:rsidP="00A121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13 января 2025 г.</w:t>
            </w:r>
          </w:p>
        </w:tc>
        <w:tc>
          <w:tcPr>
            <w:tcW w:w="3071" w:type="dxa"/>
          </w:tcPr>
          <w:p w:rsidR="00CE0BE8" w:rsidRPr="00250AD6" w:rsidRDefault="00CE0BE8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pStyle w:val="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День освобождения Ленинграда от фашистской блокады;</w:t>
            </w:r>
          </w:p>
          <w:p w:rsidR="00250AD6" w:rsidRPr="00250AD6" w:rsidRDefault="00250AD6" w:rsidP="00944FD1">
            <w:pPr>
              <w:pStyle w:val="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Аушвиц</w:t>
            </w:r>
            <w:proofErr w:type="spell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Биркенау</w:t>
            </w:r>
            <w:proofErr w:type="spell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- День памяти жертв Холокоста (конкурс рисунков и поделок, открыток, просмотр худ. фильмов, урок Памяти, беседы, викторины, лекции и др.)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pStyle w:val="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27 января 2025 г.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pStyle w:val="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 (1943)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pStyle w:val="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  <w:p w:rsidR="00250AD6" w:rsidRPr="00250AD6" w:rsidRDefault="00250AD6" w:rsidP="00CE0BE8">
            <w:pPr>
              <w:pStyle w:val="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pStyle w:val="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pStyle w:val="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  <w:p w:rsidR="00250AD6" w:rsidRPr="00250AD6" w:rsidRDefault="00250AD6" w:rsidP="00CE0BE8">
            <w:pPr>
              <w:pStyle w:val="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pStyle w:val="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pStyle w:val="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:rsidR="00250AD6" w:rsidRPr="00250AD6" w:rsidRDefault="00250AD6" w:rsidP="00CE0BE8">
            <w:pPr>
              <w:pStyle w:val="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CE0BE8" w:rsidRPr="00250AD6" w:rsidTr="00522BCE">
        <w:tc>
          <w:tcPr>
            <w:tcW w:w="959" w:type="dxa"/>
          </w:tcPr>
          <w:p w:rsidR="00CE0BE8" w:rsidRPr="00250AD6" w:rsidRDefault="00CE0BE8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CE0BE8" w:rsidRPr="00250AD6" w:rsidRDefault="00CE0BE8" w:rsidP="00944F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среди обучающихся 4-5 классов по созданию бумажных голубей «Голуби мира»</w:t>
            </w:r>
          </w:p>
        </w:tc>
        <w:tc>
          <w:tcPr>
            <w:tcW w:w="3071" w:type="dxa"/>
          </w:tcPr>
          <w:p w:rsidR="00CE0BE8" w:rsidRPr="00250AD6" w:rsidRDefault="00250AD6" w:rsidP="008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</w:p>
        </w:tc>
        <w:tc>
          <w:tcPr>
            <w:tcW w:w="3071" w:type="dxa"/>
          </w:tcPr>
          <w:p w:rsidR="00CE0BE8" w:rsidRPr="00250AD6" w:rsidRDefault="00CE0BE8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с 18 по 21 февраля 2025 г.</w:t>
            </w:r>
          </w:p>
        </w:tc>
        <w:tc>
          <w:tcPr>
            <w:tcW w:w="3071" w:type="dxa"/>
          </w:tcPr>
          <w:p w:rsidR="00CE0BE8" w:rsidRPr="00250AD6" w:rsidRDefault="00CE0BE8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CE0BE8" w:rsidRPr="00250AD6" w:rsidRDefault="00CE0BE8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CE0BE8" w:rsidRPr="00250AD6" w:rsidRDefault="00CE0BE8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Учителя изо и технологии</w:t>
            </w:r>
          </w:p>
        </w:tc>
      </w:tr>
      <w:tr w:rsidR="00CE0BE8" w:rsidRPr="00250AD6" w:rsidTr="00522BCE">
        <w:tc>
          <w:tcPr>
            <w:tcW w:w="959" w:type="dxa"/>
          </w:tcPr>
          <w:p w:rsidR="00CE0BE8" w:rsidRPr="00250AD6" w:rsidRDefault="00CE0BE8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CE0BE8" w:rsidRPr="00250AD6" w:rsidRDefault="00CE0BE8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Конкурс школьных театров, посвященный 80-летию Победы в Великой Отечественной войне</w:t>
            </w:r>
          </w:p>
        </w:tc>
        <w:tc>
          <w:tcPr>
            <w:tcW w:w="3071" w:type="dxa"/>
          </w:tcPr>
          <w:p w:rsidR="00CE0BE8" w:rsidRPr="00250AD6" w:rsidRDefault="00250AD6" w:rsidP="008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071" w:type="dxa"/>
          </w:tcPr>
          <w:p w:rsidR="00CE0BE8" w:rsidRPr="00250AD6" w:rsidRDefault="00CE0BE8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– май</w:t>
            </w: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2025 г.</w:t>
            </w:r>
          </w:p>
        </w:tc>
        <w:tc>
          <w:tcPr>
            <w:tcW w:w="3071" w:type="dxa"/>
          </w:tcPr>
          <w:p w:rsidR="00CE0BE8" w:rsidRPr="00250AD6" w:rsidRDefault="00CE0BE8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CE0BE8" w:rsidRPr="00250AD6" w:rsidRDefault="00CE0BE8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CE0BE8" w:rsidRPr="00250AD6" w:rsidRDefault="00CE0BE8" w:rsidP="00CE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театрального кружка</w:t>
            </w:r>
          </w:p>
        </w:tc>
      </w:tr>
      <w:tr w:rsidR="00CE0BE8" w:rsidRPr="00250AD6" w:rsidTr="00522BCE">
        <w:tc>
          <w:tcPr>
            <w:tcW w:w="959" w:type="dxa"/>
          </w:tcPr>
          <w:p w:rsidR="00CE0BE8" w:rsidRPr="00250AD6" w:rsidRDefault="00CE0BE8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CE0BE8" w:rsidRPr="00250AD6" w:rsidRDefault="00CE0BE8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Литературно - музыкальное мероприятие «Строки, опаленные войной»</w:t>
            </w:r>
          </w:p>
        </w:tc>
        <w:tc>
          <w:tcPr>
            <w:tcW w:w="3071" w:type="dxa"/>
          </w:tcPr>
          <w:p w:rsidR="00CE0BE8" w:rsidRPr="00250AD6" w:rsidRDefault="00250AD6" w:rsidP="008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071" w:type="dxa"/>
          </w:tcPr>
          <w:p w:rsidR="00CE0BE8" w:rsidRPr="00250AD6" w:rsidRDefault="00CE0BE8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18 марта 2025 г.</w:t>
            </w:r>
          </w:p>
        </w:tc>
        <w:tc>
          <w:tcPr>
            <w:tcW w:w="3071" w:type="dxa"/>
          </w:tcPr>
          <w:p w:rsidR="00CE0BE8" w:rsidRPr="00250AD6" w:rsidRDefault="00CE0BE8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CE0BE8" w:rsidRPr="00250AD6" w:rsidRDefault="00CE0BE8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CE0BE8" w:rsidRPr="00250AD6" w:rsidRDefault="00CE0BE8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филологи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pStyle w:val="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pStyle w:val="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  <w:p w:rsidR="00250AD6" w:rsidRPr="00250AD6" w:rsidRDefault="00250AD6" w:rsidP="00CE0BE8">
            <w:pPr>
              <w:pStyle w:val="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Конкурс рисунков, посвященный Дню Победы для учащихся 1-4 классов</w:t>
            </w:r>
          </w:p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250AD6" w:rsidRPr="00250AD6" w:rsidRDefault="00250AD6" w:rsidP="008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апрель 2025 г.</w:t>
            </w:r>
          </w:p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Учителя ИЗО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Школьный смотр строя и песни среди 2-8 классов</w:t>
            </w:r>
          </w:p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71" w:type="dxa"/>
          </w:tcPr>
          <w:p w:rsidR="00250AD6" w:rsidRPr="00250AD6" w:rsidRDefault="00250AD6" w:rsidP="008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апрель 2025 г.</w:t>
            </w:r>
          </w:p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Конкурс школьная стенгазета «Салют, Победа!»</w:t>
            </w:r>
          </w:p>
        </w:tc>
        <w:tc>
          <w:tcPr>
            <w:tcW w:w="3071" w:type="dxa"/>
          </w:tcPr>
          <w:p w:rsidR="00250AD6" w:rsidRPr="00250AD6" w:rsidRDefault="00250AD6" w:rsidP="008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2025 г.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Посещения патриотических походов по местам </w:t>
            </w: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 xml:space="preserve">событий 1941-1945 годов </w:t>
            </w:r>
          </w:p>
        </w:tc>
        <w:tc>
          <w:tcPr>
            <w:tcW w:w="3071" w:type="dxa"/>
          </w:tcPr>
          <w:p w:rsidR="00250AD6" w:rsidRPr="00250AD6" w:rsidRDefault="00250AD6" w:rsidP="008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8-10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апрель-май</w:t>
            </w:r>
          </w:p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2025 г.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Кл.рук</w:t>
            </w:r>
            <w:proofErr w:type="spell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Участие в региональном Космическом  забеге среди юношей и девушек, посвященный              80-летию Победы в Великой Отечественной войне</w:t>
            </w:r>
          </w:p>
        </w:tc>
        <w:tc>
          <w:tcPr>
            <w:tcW w:w="3071" w:type="dxa"/>
          </w:tcPr>
          <w:p w:rsidR="00250AD6" w:rsidRPr="00250AD6" w:rsidRDefault="00250AD6" w:rsidP="008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2025 г.</w:t>
            </w:r>
          </w:p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Принятие учащихся общеобразовательных организаций в ряды «ЮНАРМИИ»</w:t>
            </w:r>
          </w:p>
        </w:tc>
        <w:tc>
          <w:tcPr>
            <w:tcW w:w="3071" w:type="dxa"/>
          </w:tcPr>
          <w:p w:rsidR="00250AD6" w:rsidRPr="00250AD6" w:rsidRDefault="00250AD6" w:rsidP="008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детских общественных движений:</w:t>
            </w:r>
          </w:p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«Окна Победы»</w:t>
            </w: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«Верни герою имя»</w:t>
            </w: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«Пост №1»;</w:t>
            </w:r>
          </w:p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«Георгиевская ленточка»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с 17 апреля</w:t>
            </w:r>
          </w:p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по 10 мая</w:t>
            </w:r>
          </w:p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2025 г.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Участие в 54-й Республиканском слете телевизионных отрядов краеведов-следопытов</w:t>
            </w:r>
          </w:p>
        </w:tc>
        <w:tc>
          <w:tcPr>
            <w:tcW w:w="3071" w:type="dxa"/>
          </w:tcPr>
          <w:p w:rsidR="00250AD6" w:rsidRPr="00250AD6" w:rsidRDefault="00250AD6" w:rsidP="008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с 24 апреля</w:t>
            </w:r>
          </w:p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по 27 апреля</w:t>
            </w:r>
          </w:p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2025 г.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Акции, рекомендованные Министерством просвещения Российской Федерации:</w:t>
            </w:r>
          </w:p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«Бессмертный полк»;</w:t>
            </w:r>
          </w:p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«Мой герой»;</w:t>
            </w:r>
          </w:p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«Песни Победы»;</w:t>
            </w:r>
          </w:p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«Классика ПОБЕДЫ»;</w:t>
            </w:r>
          </w:p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«Наши герои»;</w:t>
            </w:r>
          </w:p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«Герои нашей школы»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с 25 апреля</w:t>
            </w:r>
          </w:p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по 9 мая 2025 г.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Участие в военно-патриотической акции «Верни герою имя»</w:t>
            </w:r>
          </w:p>
        </w:tc>
        <w:tc>
          <w:tcPr>
            <w:tcW w:w="3071" w:type="dxa"/>
          </w:tcPr>
          <w:p w:rsidR="00250AD6" w:rsidRPr="00250AD6" w:rsidRDefault="00250AD6" w:rsidP="008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с 25 апреля</w:t>
            </w:r>
          </w:p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по 9 мая 2025 г.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Спортивные соревнования, посвященные 80-й годовщине Великой Победы «Победные старты»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с 25 апреля</w:t>
            </w:r>
          </w:p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по 9 мая 2025 г.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«Диалог с Героем» посвященный празднованию 80-й годовщины Победы в Великой Отечественной войне 1941-1945 годов</w:t>
            </w:r>
          </w:p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250AD6" w:rsidRPr="00250AD6" w:rsidRDefault="00250AD6" w:rsidP="008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с 25 апреля</w:t>
            </w:r>
          </w:p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по 13 мая</w:t>
            </w:r>
          </w:p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2025 г.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Участие в Республиканской акции «Вахта Памяти»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25.04.2025 г.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Участие в Международной исторической акции на тему событий Великой Отечественной войны «Диктант победы»</w:t>
            </w:r>
          </w:p>
        </w:tc>
        <w:tc>
          <w:tcPr>
            <w:tcW w:w="3071" w:type="dxa"/>
          </w:tcPr>
          <w:p w:rsidR="00250AD6" w:rsidRPr="00250AD6" w:rsidRDefault="00250AD6" w:rsidP="008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26.04.2025 г.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республиканском конкурсе сочинений «Великая победа в памяти поколений»</w:t>
            </w:r>
          </w:p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с 27 апреля</w:t>
            </w:r>
          </w:p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по 20 мая</w:t>
            </w:r>
          </w:p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2025 г.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филологи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Праздничные концерты в </w:t>
            </w: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 организациях</w:t>
            </w:r>
          </w:p>
          <w:p w:rsidR="00250AD6" w:rsidRPr="00250AD6" w:rsidRDefault="00250AD6" w:rsidP="00944FD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, посвященные 80-летию Победы в Великой Отечественной войне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май 2025 г.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250AD6" w:rsidRPr="00250AD6" w:rsidRDefault="00250AD6" w:rsidP="00CE0BE8">
            <w:pPr>
              <w:tabs>
                <w:tab w:val="left" w:pos="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ab/>
              <w:t>Учителя музыки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Внеклассные занятия «Разговоры о важном», посвященные празднованию 80-ой годовщины Победы в Великой Отечественной войне 1941-1945 годов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с 4 мая по 13 мая 2025 г.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Урок памяти «Наши земляки - участники войны»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7 мая 2025 г.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обучающихся-Юнармейцев в Параде Победы</w:t>
            </w:r>
          </w:p>
        </w:tc>
        <w:tc>
          <w:tcPr>
            <w:tcW w:w="3071" w:type="dxa"/>
          </w:tcPr>
          <w:p w:rsidR="00250AD6" w:rsidRPr="00250AD6" w:rsidRDefault="00250AD6" w:rsidP="008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9 мая 2025 г.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Руководитель юнармейского отряда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муниципального этапа Всероссийской военно-спортивной патриотической игры «ПОБЕДА», посвященной 80-й годовщине Победы в Великой Отечественной войне 1941-1945 г</w:t>
            </w:r>
          </w:p>
        </w:tc>
        <w:tc>
          <w:tcPr>
            <w:tcW w:w="3071" w:type="dxa"/>
          </w:tcPr>
          <w:p w:rsidR="00250AD6" w:rsidRPr="00250AD6" w:rsidRDefault="00250AD6" w:rsidP="008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2025 г.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на лучшее исполнение песен военных лет</w:t>
            </w:r>
          </w:p>
        </w:tc>
        <w:tc>
          <w:tcPr>
            <w:tcW w:w="3071" w:type="dxa"/>
          </w:tcPr>
          <w:p w:rsidR="00250AD6" w:rsidRPr="00250AD6" w:rsidRDefault="00250AD6" w:rsidP="008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май 2025 г.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Участие в республиканском Открытом фестивале по футболу, посвященный 80-й годовщине в ВОВ «Дню Победы советского народа»</w:t>
            </w:r>
          </w:p>
        </w:tc>
        <w:tc>
          <w:tcPr>
            <w:tcW w:w="3071" w:type="dxa"/>
          </w:tcPr>
          <w:p w:rsidR="00250AD6" w:rsidRPr="00250AD6" w:rsidRDefault="00250AD6" w:rsidP="008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май 2025 г.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Патриотические мероприятия «ПОТОМКИ ПОБЕДЫ» в летних оздоровительных лагерях   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июнь-август 2025 г.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Конкурс стенгазет «Мы - Наследники ПОБЕДЫ» в пришкольных и загородных лагерях 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июнь-август 2025 г.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День памяти и скорби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22 июня 2025 г.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Проведение торжественных концертов «По волнам памяти» пришкольных лагерях </w:t>
            </w:r>
          </w:p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июнь-август 2025 г.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pStyle w:val="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pStyle w:val="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10 сентября 2025 г.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pStyle w:val="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День разгрома советскими войсками немецко-фашистских войск в битве за Кавказ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pStyle w:val="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9 октября</w:t>
            </w:r>
          </w:p>
          <w:p w:rsidR="00250AD6" w:rsidRPr="00250AD6" w:rsidRDefault="00250AD6" w:rsidP="00CE0BE8">
            <w:pPr>
              <w:pStyle w:val="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2025 г.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pStyle w:val="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День армейской авиации 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pStyle w:val="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  <w:p w:rsidR="00250AD6" w:rsidRPr="00250AD6" w:rsidRDefault="00250AD6" w:rsidP="00CE0BE8">
            <w:pPr>
              <w:pStyle w:val="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2025 г.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pStyle w:val="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День Военной Разведки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pStyle w:val="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5 ноября 2025 г.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pStyle w:val="1"/>
              <w:shd w:val="clear" w:color="auto" w:fill="auto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День Каспийской флотилии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pStyle w:val="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15 ноября 2025г.</w:t>
            </w:r>
          </w:p>
          <w:p w:rsidR="00250AD6" w:rsidRPr="00250AD6" w:rsidRDefault="00250AD6" w:rsidP="00CE0BE8">
            <w:pPr>
              <w:pStyle w:val="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0AD6" w:rsidRPr="00250AD6" w:rsidRDefault="00250AD6" w:rsidP="00CE0BE8">
            <w:pPr>
              <w:pStyle w:val="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pStyle w:val="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250AD6" w:rsidRPr="00250AD6" w:rsidRDefault="00250AD6" w:rsidP="00944FD1">
            <w:pPr>
              <w:pStyle w:val="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pStyle w:val="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250AD6" w:rsidRPr="00250AD6" w:rsidRDefault="00250AD6" w:rsidP="00CE0BE8">
            <w:pPr>
              <w:pStyle w:val="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250AD6" w:rsidRPr="00250AD6" w:rsidRDefault="00250AD6" w:rsidP="00CE0BE8">
            <w:pPr>
              <w:pStyle w:val="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pStyle w:val="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Битва за Москву в период Великой Отечественной войны 1941-1945 гг.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pStyle w:val="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  <w:p w:rsidR="00250AD6" w:rsidRPr="00250AD6" w:rsidRDefault="00250AD6" w:rsidP="00CE0BE8">
            <w:pPr>
              <w:pStyle w:val="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250AD6" w:rsidRPr="00250AD6" w:rsidRDefault="00250AD6" w:rsidP="00CE0BE8">
            <w:pPr>
              <w:pStyle w:val="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pStyle w:val="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pStyle w:val="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:rsidR="00250AD6" w:rsidRPr="00250AD6" w:rsidRDefault="00250AD6" w:rsidP="00CE0BE8">
            <w:pPr>
              <w:pStyle w:val="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250AD6" w:rsidRPr="00250AD6" w:rsidRDefault="00250AD6" w:rsidP="00CE0BE8">
            <w:pPr>
              <w:pStyle w:val="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Просветительский проект «Без срока давности» 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Участие в выставке, посвященной                80-летию Победы в Великой Отечественной войне в историческом парке «Моя страна – моя история»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Конкурс чтецов на родных языках посвященный 80-летию Великой Победе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Филологи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Высадка деревьев в Школьных садах Памяти </w:t>
            </w:r>
          </w:p>
        </w:tc>
        <w:tc>
          <w:tcPr>
            <w:tcW w:w="3071" w:type="dxa"/>
          </w:tcPr>
          <w:p w:rsidR="00250AD6" w:rsidRPr="00250AD6" w:rsidRDefault="00250AD6" w:rsidP="008A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Встречи с участниками и ветеранами специальной военной операции, посвященные празднованию 80-летия Великой Победы 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250AD6" w:rsidRPr="00250AD6" w:rsidTr="00522BCE">
        <w:tc>
          <w:tcPr>
            <w:tcW w:w="959" w:type="dxa"/>
          </w:tcPr>
          <w:p w:rsidR="00250AD6" w:rsidRPr="00250AD6" w:rsidRDefault="00250AD6" w:rsidP="0052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250AD6" w:rsidRPr="00250AD6" w:rsidRDefault="00250AD6" w:rsidP="00944F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50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Классные часы «Урок Победы», посвященные празднованию 80-летию Великой Победе  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71" w:type="dxa"/>
          </w:tcPr>
          <w:p w:rsidR="00250AD6" w:rsidRPr="00250AD6" w:rsidRDefault="00250AD6" w:rsidP="00CE0B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</w:tcPr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Зам.по ВР</w:t>
            </w:r>
          </w:p>
          <w:p w:rsidR="00250AD6" w:rsidRPr="00250AD6" w:rsidRDefault="00250AD6" w:rsidP="00A1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50AD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</w:tbl>
    <w:p w:rsidR="0096553B" w:rsidRDefault="0096553B" w:rsidP="008A3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89F" w:rsidRDefault="0070389F" w:rsidP="008A3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89F" w:rsidRDefault="0070389F" w:rsidP="008A3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89F" w:rsidRDefault="0070389F" w:rsidP="008A3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89F" w:rsidRPr="0070389F" w:rsidRDefault="0070389F" w:rsidP="008A3C7C">
      <w:pPr>
        <w:jc w:val="center"/>
        <w:rPr>
          <w:rFonts w:ascii="Times New Roman" w:hAnsi="Times New Roman" w:cs="Times New Roman"/>
          <w:sz w:val="36"/>
          <w:szCs w:val="36"/>
        </w:rPr>
      </w:pPr>
      <w:r w:rsidRPr="0070389F">
        <w:rPr>
          <w:rFonts w:ascii="Times New Roman" w:hAnsi="Times New Roman" w:cs="Times New Roman"/>
          <w:sz w:val="36"/>
          <w:szCs w:val="36"/>
        </w:rPr>
        <w:t>Зам директора по ВР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70389F">
        <w:rPr>
          <w:rFonts w:ascii="Times New Roman" w:hAnsi="Times New Roman" w:cs="Times New Roman"/>
          <w:sz w:val="36"/>
          <w:szCs w:val="36"/>
        </w:rPr>
        <w:t xml:space="preserve">  ________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Pr="0070389F">
        <w:rPr>
          <w:rFonts w:ascii="Times New Roman" w:hAnsi="Times New Roman" w:cs="Times New Roman"/>
          <w:sz w:val="36"/>
          <w:szCs w:val="36"/>
        </w:rPr>
        <w:t>Магомедова С.М.</w:t>
      </w:r>
    </w:p>
    <w:sectPr w:rsidR="0070389F" w:rsidRPr="0070389F" w:rsidSect="00133EB8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64FE3"/>
    <w:multiLevelType w:val="hybridMultilevel"/>
    <w:tmpl w:val="0C963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553B"/>
    <w:rsid w:val="00040476"/>
    <w:rsid w:val="00080A0D"/>
    <w:rsid w:val="00133EB8"/>
    <w:rsid w:val="00250AD6"/>
    <w:rsid w:val="004037F3"/>
    <w:rsid w:val="0048773D"/>
    <w:rsid w:val="00522BCE"/>
    <w:rsid w:val="0070389F"/>
    <w:rsid w:val="00780FEE"/>
    <w:rsid w:val="008A3C7C"/>
    <w:rsid w:val="0096553B"/>
    <w:rsid w:val="00B754F5"/>
    <w:rsid w:val="00BE0D41"/>
    <w:rsid w:val="00C40518"/>
    <w:rsid w:val="00C76476"/>
    <w:rsid w:val="00CE0BE8"/>
    <w:rsid w:val="00DD7B49"/>
    <w:rsid w:val="00DE7AC1"/>
    <w:rsid w:val="00E37D2F"/>
    <w:rsid w:val="00F4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D3C7"/>
  <w15:docId w15:val="{14E3B429-1CBE-40A8-B0F2-F771267C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DE7AC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522B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22BCE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DD7B4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DD7B49"/>
    <w:pPr>
      <w:widowControl w:val="0"/>
      <w:shd w:val="clear" w:color="auto" w:fill="FFFFFF"/>
      <w:spacing w:after="30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3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СШ47</cp:lastModifiedBy>
  <cp:revision>11</cp:revision>
  <cp:lastPrinted>2025-01-15T12:38:00Z</cp:lastPrinted>
  <dcterms:created xsi:type="dcterms:W3CDTF">2025-01-14T06:24:00Z</dcterms:created>
  <dcterms:modified xsi:type="dcterms:W3CDTF">2025-01-16T11:38:00Z</dcterms:modified>
</cp:coreProperties>
</file>