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684" w:rsidRDefault="00675144">
      <w:pPr>
        <w:spacing w:after="25"/>
        <w:ind w:left="2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МУНИЦИПАЛЬНОЕ БЮДЖЕТНОЕ ОБЩЕОБРАЗОВАТЕЛЬНОЕ УЧРЕЖДЕНИЕ </w:t>
      </w:r>
    </w:p>
    <w:p w:rsidR="000C6684" w:rsidRDefault="00675144">
      <w:pPr>
        <w:spacing w:after="0"/>
        <w:ind w:left="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«</w:t>
      </w:r>
      <w:r w:rsidR="00A43AD7">
        <w:rPr>
          <w:rFonts w:ascii="Times New Roman" w:eastAsia="Times New Roman" w:hAnsi="Times New Roman" w:cs="Times New Roman"/>
          <w:b/>
          <w:sz w:val="24"/>
        </w:rPr>
        <w:t>С</w:t>
      </w:r>
      <w:r w:rsidR="00B77F5D">
        <w:rPr>
          <w:rFonts w:ascii="Times New Roman" w:eastAsia="Times New Roman" w:hAnsi="Times New Roman" w:cs="Times New Roman"/>
          <w:b/>
          <w:sz w:val="24"/>
        </w:rPr>
        <w:t xml:space="preserve">РЕДНЯЯ </w:t>
      </w:r>
      <w:r w:rsidR="00A43AD7">
        <w:rPr>
          <w:rFonts w:ascii="Times New Roman" w:eastAsia="Times New Roman" w:hAnsi="Times New Roman" w:cs="Times New Roman"/>
          <w:b/>
          <w:sz w:val="24"/>
        </w:rPr>
        <w:t>О</w:t>
      </w:r>
      <w:r w:rsidR="00B77F5D">
        <w:rPr>
          <w:rFonts w:ascii="Times New Roman" w:eastAsia="Times New Roman" w:hAnsi="Times New Roman" w:cs="Times New Roman"/>
          <w:b/>
          <w:sz w:val="24"/>
        </w:rPr>
        <w:t xml:space="preserve">БЩЕОБРАЗОВАТЕЛЬНАЯ </w:t>
      </w:r>
      <w:r w:rsidR="00031BF7">
        <w:rPr>
          <w:rFonts w:ascii="Times New Roman" w:eastAsia="Times New Roman" w:hAnsi="Times New Roman" w:cs="Times New Roman"/>
          <w:b/>
          <w:sz w:val="24"/>
        </w:rPr>
        <w:t>ШКОЛА 47</w:t>
      </w:r>
      <w:r>
        <w:rPr>
          <w:rFonts w:ascii="Times New Roman" w:eastAsia="Times New Roman" w:hAnsi="Times New Roman" w:cs="Times New Roman"/>
          <w:b/>
          <w:sz w:val="24"/>
        </w:rPr>
        <w:t xml:space="preserve">» </w:t>
      </w:r>
    </w:p>
    <w:p w:rsidR="000C6684" w:rsidRDefault="00675144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C6684" w:rsidRDefault="00675144">
      <w:pPr>
        <w:spacing w:after="147"/>
        <w:ind w:left="-77" w:right="-416"/>
      </w:pPr>
      <w:r>
        <w:rPr>
          <w:noProof/>
        </w:rPr>
        <mc:AlternateContent>
          <mc:Choice Requires="wpg">
            <w:drawing>
              <wp:inline distT="0" distB="0" distL="0" distR="0">
                <wp:extent cx="6252972" cy="168707"/>
                <wp:effectExtent l="0" t="0" r="0" b="0"/>
                <wp:docPr id="9337" name="Group 9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972" cy="168707"/>
                          <a:chOff x="0" y="0"/>
                          <a:chExt cx="6252972" cy="168707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49073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6684" w:rsidRDefault="0067514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3" name="Picture 1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1171"/>
                            <a:ext cx="6252972" cy="1066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4" name="Shape 174"/>
                        <wps:cNvSpPr/>
                        <wps:spPr>
                          <a:xfrm>
                            <a:off x="43434" y="57048"/>
                            <a:ext cx="61582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337" o:spid="_x0000_s1026" style="width:492.35pt;height:13.3pt;mso-position-horizontal-relative:char;mso-position-vertical-relative:line" coordsize="62529,1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">
                <v:rect id="Rectangle 13" o:spid="_x0000_s1027" style="position:absolute;left:490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0C6684" w:rsidRDefault="0067514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3" o:spid="_x0000_s1028" type="#_x0000_t75" style="position:absolute;top:211;width:62529;height:1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">
                  <v:imagedata r:id="rId6" o:title=""/>
                </v:shape>
                <v:shape id="Shape 174" o:spid="_x0000_s1029" style="position:absolute;left:434;top:570;width:61582;height:0;visibility:visible;mso-wrap-style:square;v-text-anchor:top" coordsize="61582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" path="m,l6158230,e" filled="f" strokeweight="2.04pt">
                  <v:path arrowok="t" textboxrect="0,0,6158230,0"/>
                </v:shape>
                <w10:anchorlock/>
              </v:group>
            </w:pict>
          </mc:Fallback>
        </mc:AlternateContent>
      </w:r>
    </w:p>
    <w:p w:rsidR="000C6684" w:rsidRDefault="0067514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</w:t>
      </w:r>
    </w:p>
    <w:p w:rsidR="000C6684" w:rsidRDefault="0067514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285A" w:rsidRDefault="0022285A" w:rsidP="0022285A">
      <w:pPr>
        <w:spacing w:after="114"/>
      </w:pPr>
    </w:p>
    <w:p w:rsidR="0022285A" w:rsidRPr="00BE3052" w:rsidRDefault="0022285A" w:rsidP="0022285A">
      <w:pPr>
        <w:pStyle w:val="22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Calibri" w:eastAsia="Calibri" w:hAnsi="Calibri" w:cs="Calibri"/>
          <w:b w:val="0"/>
          <w:sz w:val="22"/>
        </w:rPr>
        <w:tab/>
      </w:r>
      <w:r>
        <w:tab/>
      </w:r>
      <w:r>
        <w:rPr>
          <w:rFonts w:ascii="Times New Roman" w:eastAsia="Times New Roman" w:hAnsi="Times New Roman" w:cs="Times New Roman"/>
          <w:b w:val="0"/>
        </w:rPr>
        <w:t xml:space="preserve"> </w:t>
      </w:r>
      <w:r w:rsidRPr="00BE3052">
        <w:rPr>
          <w:rFonts w:ascii="Times New Roman" w:hAnsi="Times New Roman"/>
          <w:bCs/>
          <w:sz w:val="28"/>
          <w:szCs w:val="28"/>
        </w:rPr>
        <w:t>УТВЕРЖДЕН</w:t>
      </w:r>
    </w:p>
    <w:p w:rsidR="0022285A" w:rsidRPr="00BE3052" w:rsidRDefault="0022285A" w:rsidP="0022285A">
      <w:pPr>
        <w:pStyle w:val="22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E3052">
        <w:rPr>
          <w:rFonts w:ascii="Times New Roman" w:hAnsi="Times New Roman"/>
          <w:sz w:val="28"/>
          <w:szCs w:val="28"/>
        </w:rPr>
        <w:t>Приказом №</w:t>
      </w:r>
      <w:r>
        <w:rPr>
          <w:rFonts w:ascii="Times New Roman" w:hAnsi="Times New Roman"/>
          <w:sz w:val="28"/>
          <w:szCs w:val="28"/>
        </w:rPr>
        <w:t xml:space="preserve"> 116-П</w:t>
      </w:r>
      <w:r w:rsidRPr="00BE305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</w:t>
      </w:r>
      <w:r w:rsidRPr="00BE3052">
        <w:rPr>
          <w:rFonts w:ascii="Times New Roman" w:hAnsi="Times New Roman"/>
          <w:sz w:val="28"/>
          <w:szCs w:val="28"/>
        </w:rPr>
        <w:t>1.0</w:t>
      </w:r>
      <w:r>
        <w:rPr>
          <w:rFonts w:ascii="Times New Roman" w:hAnsi="Times New Roman"/>
          <w:sz w:val="28"/>
          <w:szCs w:val="28"/>
        </w:rPr>
        <w:t>8</w:t>
      </w:r>
      <w:r w:rsidRPr="00BE3052">
        <w:rPr>
          <w:rFonts w:ascii="Times New Roman" w:hAnsi="Times New Roman"/>
          <w:sz w:val="28"/>
          <w:szCs w:val="28"/>
        </w:rPr>
        <w:t>.2023</w:t>
      </w:r>
    </w:p>
    <w:p w:rsidR="0022285A" w:rsidRPr="00BE3052" w:rsidRDefault="0022285A" w:rsidP="0022285A">
      <w:pPr>
        <w:pStyle w:val="22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E3052">
        <w:rPr>
          <w:rFonts w:ascii="Times New Roman" w:hAnsi="Times New Roman"/>
          <w:sz w:val="28"/>
          <w:szCs w:val="28"/>
        </w:rPr>
        <w:t>Директор МБОУ СОШ № 47</w:t>
      </w:r>
    </w:p>
    <w:p w:rsidR="0022285A" w:rsidRPr="00BE3052" w:rsidRDefault="0022285A" w:rsidP="0022285A">
      <w:pPr>
        <w:pStyle w:val="22"/>
        <w:spacing w:after="0" w:line="240" w:lineRule="auto"/>
        <w:ind w:left="160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BE3052">
        <w:rPr>
          <w:rFonts w:ascii="Times New Roman" w:hAnsi="Times New Roman"/>
          <w:sz w:val="28"/>
          <w:szCs w:val="28"/>
        </w:rPr>
        <w:t>Тажутжинов</w:t>
      </w:r>
      <w:proofErr w:type="spellEnd"/>
      <w:r w:rsidRPr="00BE3052">
        <w:rPr>
          <w:rFonts w:ascii="Times New Roman" w:hAnsi="Times New Roman"/>
          <w:sz w:val="28"/>
          <w:szCs w:val="28"/>
        </w:rPr>
        <w:t xml:space="preserve"> Б.М.</w:t>
      </w:r>
    </w:p>
    <w:p w:rsidR="0022285A" w:rsidRDefault="0022285A" w:rsidP="0022285A">
      <w:pPr>
        <w:pStyle w:val="1"/>
        <w:tabs>
          <w:tab w:val="center" w:pos="2571"/>
          <w:tab w:val="center" w:pos="5144"/>
        </w:tabs>
        <w:ind w:left="0"/>
      </w:pPr>
      <w:r>
        <w:t xml:space="preserve"> </w:t>
      </w:r>
    </w:p>
    <w:p w:rsidR="0022285A" w:rsidRDefault="0022285A" w:rsidP="0022285A">
      <w:pPr>
        <w:spacing w:after="68"/>
        <w:ind w:left="521" w:right="-1177" w:hanging="10"/>
      </w:pPr>
      <w:r>
        <w:rPr>
          <w:rFonts w:ascii="Times New Roman" w:eastAsia="Times New Roman" w:hAnsi="Times New Roman" w:cs="Times New Roman"/>
          <w:sz w:val="28"/>
        </w:rPr>
        <w:t xml:space="preserve"> Принят решением педагогического совета </w:t>
      </w:r>
    </w:p>
    <w:p w:rsidR="0022285A" w:rsidRDefault="0022285A" w:rsidP="0022285A">
      <w:pPr>
        <w:spacing w:after="68"/>
        <w:ind w:left="1311" w:right="-1177" w:hanging="10"/>
      </w:pPr>
      <w:r>
        <w:rPr>
          <w:rFonts w:ascii="Times New Roman" w:eastAsia="Times New Roman" w:hAnsi="Times New Roman" w:cs="Times New Roman"/>
          <w:sz w:val="28"/>
        </w:rPr>
        <w:t xml:space="preserve">МБОУ «СОШ №47» </w:t>
      </w:r>
    </w:p>
    <w:p w:rsidR="0022285A" w:rsidRDefault="0022285A" w:rsidP="0022285A">
      <w:pPr>
        <w:spacing w:after="68"/>
        <w:ind w:left="1769" w:right="-1177" w:hanging="10"/>
      </w:pPr>
      <w:r>
        <w:rPr>
          <w:rFonts w:ascii="Times New Roman" w:eastAsia="Times New Roman" w:hAnsi="Times New Roman" w:cs="Times New Roman"/>
          <w:sz w:val="28"/>
        </w:rPr>
        <w:t xml:space="preserve">г. Махачкалы протокол №1 </w:t>
      </w:r>
    </w:p>
    <w:p w:rsidR="0022285A" w:rsidRDefault="0022285A" w:rsidP="0022285A">
      <w:pPr>
        <w:spacing w:after="18"/>
        <w:ind w:left="1251" w:right="-1177" w:hanging="10"/>
      </w:pPr>
      <w:r>
        <w:rPr>
          <w:rFonts w:ascii="Times New Roman" w:eastAsia="Times New Roman" w:hAnsi="Times New Roman" w:cs="Times New Roman"/>
          <w:sz w:val="28"/>
        </w:rPr>
        <w:t xml:space="preserve">от «31» августа 2023г.  </w:t>
      </w:r>
    </w:p>
    <w:p w:rsidR="0086312E" w:rsidRDefault="0086312E" w:rsidP="0086312E">
      <w:pPr>
        <w:spacing w:after="16"/>
        <w:ind w:left="216"/>
        <w:jc w:val="center"/>
      </w:pPr>
    </w:p>
    <w:p w:rsidR="0086312E" w:rsidRDefault="0086312E" w:rsidP="0086312E">
      <w:pPr>
        <w:spacing w:after="16"/>
        <w:ind w:left="216"/>
        <w:jc w:val="center"/>
      </w:pPr>
    </w:p>
    <w:p w:rsidR="0086312E" w:rsidRDefault="0086312E" w:rsidP="0086312E">
      <w:pPr>
        <w:spacing w:after="16"/>
        <w:ind w:left="216"/>
        <w:jc w:val="center"/>
      </w:pPr>
    </w:p>
    <w:p w:rsidR="0086312E" w:rsidRDefault="0086312E" w:rsidP="0086312E">
      <w:pPr>
        <w:spacing w:after="16"/>
        <w:ind w:left="216"/>
        <w:jc w:val="center"/>
      </w:pPr>
    </w:p>
    <w:p w:rsidR="0086312E" w:rsidRDefault="0086312E" w:rsidP="0086312E">
      <w:pPr>
        <w:spacing w:after="16"/>
        <w:ind w:left="216"/>
        <w:jc w:val="center"/>
      </w:pPr>
    </w:p>
    <w:p w:rsidR="0086312E" w:rsidRDefault="0086312E" w:rsidP="0086312E">
      <w:pPr>
        <w:spacing w:after="16"/>
        <w:ind w:left="216"/>
        <w:jc w:val="center"/>
      </w:pPr>
    </w:p>
    <w:p w:rsidR="0086312E" w:rsidRDefault="0086312E" w:rsidP="0086312E">
      <w:pPr>
        <w:spacing w:after="16"/>
        <w:ind w:left="216"/>
        <w:jc w:val="center"/>
      </w:pPr>
    </w:p>
    <w:p w:rsidR="0086312E" w:rsidRDefault="0086312E" w:rsidP="0086312E">
      <w:pPr>
        <w:spacing w:after="16"/>
        <w:ind w:left="216"/>
        <w:jc w:val="center"/>
      </w:pPr>
    </w:p>
    <w:p w:rsidR="0086312E" w:rsidRDefault="0086312E" w:rsidP="0086312E">
      <w:pPr>
        <w:spacing w:after="16"/>
        <w:ind w:left="216"/>
        <w:jc w:val="center"/>
      </w:pPr>
    </w:p>
    <w:p w:rsidR="0086312E" w:rsidRDefault="0086312E" w:rsidP="0086312E">
      <w:pPr>
        <w:spacing w:after="16"/>
        <w:ind w:left="216"/>
        <w:jc w:val="center"/>
      </w:pPr>
    </w:p>
    <w:p w:rsidR="000C6684" w:rsidRDefault="00675144" w:rsidP="0086312E">
      <w:pPr>
        <w:spacing w:after="17" w:line="270" w:lineRule="auto"/>
        <w:ind w:left="10" w:right="4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К</w:t>
      </w:r>
      <w:r w:rsidR="0086312E">
        <w:rPr>
          <w:rFonts w:ascii="Times New Roman" w:eastAsia="Times New Roman" w:hAnsi="Times New Roman" w:cs="Times New Roman"/>
          <w:b/>
          <w:sz w:val="32"/>
        </w:rPr>
        <w:t xml:space="preserve">АЛЕНДАРНЫЙ УЧЕБНЫЙ </w:t>
      </w:r>
      <w:r>
        <w:rPr>
          <w:rFonts w:ascii="Times New Roman" w:eastAsia="Times New Roman" w:hAnsi="Times New Roman" w:cs="Times New Roman"/>
          <w:b/>
          <w:sz w:val="32"/>
        </w:rPr>
        <w:t>ГРАФИК</w:t>
      </w:r>
    </w:p>
    <w:p w:rsidR="000C6684" w:rsidRDefault="00675144" w:rsidP="0086312E">
      <w:pPr>
        <w:spacing w:after="17" w:line="270" w:lineRule="auto"/>
        <w:ind w:left="2512" w:right="2423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Среднее общее образование на 2023-2024 учебный год  </w:t>
      </w:r>
    </w:p>
    <w:p w:rsidR="000C6684" w:rsidRDefault="00675144">
      <w:pPr>
        <w:spacing w:after="400"/>
        <w:ind w:right="5"/>
        <w:jc w:val="center"/>
      </w:pPr>
      <w:r>
        <w:rPr>
          <w:rFonts w:ascii="Times New Roman" w:eastAsia="Times New Roman" w:hAnsi="Times New Roman" w:cs="Times New Roman"/>
          <w:sz w:val="32"/>
        </w:rPr>
        <w:t>10-11 классы (</w:t>
      </w:r>
      <w:r w:rsidR="00765708">
        <w:rPr>
          <w:rFonts w:ascii="Times New Roman" w:eastAsia="Times New Roman" w:hAnsi="Times New Roman" w:cs="Times New Roman"/>
          <w:sz w:val="32"/>
        </w:rPr>
        <w:t>пятидне</w:t>
      </w:r>
      <w:r>
        <w:rPr>
          <w:rFonts w:ascii="Times New Roman" w:eastAsia="Times New Roman" w:hAnsi="Times New Roman" w:cs="Times New Roman"/>
          <w:sz w:val="32"/>
        </w:rPr>
        <w:t xml:space="preserve">вный режим обучения) </w:t>
      </w:r>
    </w:p>
    <w:p w:rsidR="000C6684" w:rsidRDefault="00675144">
      <w:pPr>
        <w:spacing w:after="658"/>
        <w:ind w:left="7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0C6684" w:rsidRDefault="00675144">
      <w:pPr>
        <w:spacing w:after="652" w:line="265" w:lineRule="auto"/>
        <w:ind w:left="153" w:right="146" w:hanging="10"/>
        <w:jc w:val="center"/>
      </w:pPr>
      <w:r>
        <w:rPr>
          <w:rFonts w:ascii="Arial" w:eastAsia="Arial" w:hAnsi="Arial" w:cs="Arial"/>
          <w:b/>
          <w:sz w:val="24"/>
        </w:rPr>
        <w:t xml:space="preserve">Среднее общее образование </w:t>
      </w:r>
    </w:p>
    <w:p w:rsidR="000C6684" w:rsidRDefault="00675144">
      <w:pPr>
        <w:pStyle w:val="1"/>
        <w:spacing w:after="156"/>
        <w:ind w:left="-5" w:right="0"/>
      </w:pPr>
      <w:r>
        <w:t xml:space="preserve">1. Календарные периоды учебного года </w:t>
      </w:r>
    </w:p>
    <w:p w:rsidR="000C6684" w:rsidRDefault="00675144">
      <w:pPr>
        <w:spacing w:after="149"/>
        <w:ind w:left="-5" w:hanging="10"/>
      </w:pPr>
      <w:r>
        <w:rPr>
          <w:rFonts w:ascii="Arial" w:eastAsia="Arial" w:hAnsi="Arial" w:cs="Arial"/>
          <w:sz w:val="24"/>
        </w:rPr>
        <w:t>1.1.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Дата начала учебного года: 1 сентября 2023 г. </w:t>
      </w:r>
    </w:p>
    <w:p w:rsidR="000C6684" w:rsidRDefault="00675144">
      <w:pPr>
        <w:spacing w:after="149"/>
        <w:ind w:left="-5" w:hanging="10"/>
      </w:pPr>
      <w:r>
        <w:rPr>
          <w:rFonts w:ascii="Arial" w:eastAsia="Arial" w:hAnsi="Arial" w:cs="Arial"/>
          <w:sz w:val="24"/>
        </w:rPr>
        <w:t>1.2. Дата ок</w:t>
      </w:r>
      <w:r>
        <w:rPr>
          <w:rFonts w:ascii="Arial" w:eastAsia="Arial" w:hAnsi="Arial" w:cs="Arial"/>
          <w:sz w:val="24"/>
        </w:rPr>
        <w:t xml:space="preserve">ончания учебного года (10-е классы): </w:t>
      </w:r>
      <w:r w:rsidR="00011C51">
        <w:rPr>
          <w:rFonts w:ascii="Arial" w:eastAsia="Arial" w:hAnsi="Arial" w:cs="Arial"/>
          <w:sz w:val="24"/>
        </w:rPr>
        <w:t>30</w:t>
      </w:r>
      <w:r>
        <w:rPr>
          <w:rFonts w:ascii="Arial" w:eastAsia="Arial" w:hAnsi="Arial" w:cs="Arial"/>
          <w:sz w:val="24"/>
        </w:rPr>
        <w:t xml:space="preserve"> мая 2024 г.; </w:t>
      </w:r>
    </w:p>
    <w:p w:rsidR="000C6684" w:rsidRDefault="00675144">
      <w:pPr>
        <w:spacing w:after="149"/>
        <w:ind w:left="-5" w:hanging="10"/>
      </w:pPr>
      <w:r>
        <w:rPr>
          <w:rFonts w:ascii="Arial" w:eastAsia="Arial" w:hAnsi="Arial" w:cs="Arial"/>
          <w:sz w:val="24"/>
        </w:rPr>
        <w:t xml:space="preserve">1.3. Дата окончания учебного года (11-е классы): 21 мая 2024 г. </w:t>
      </w:r>
    </w:p>
    <w:p w:rsidR="000C6684" w:rsidRDefault="00675144">
      <w:pPr>
        <w:spacing w:after="149"/>
        <w:ind w:left="-5" w:hanging="10"/>
      </w:pPr>
      <w:r>
        <w:rPr>
          <w:rFonts w:ascii="Arial" w:eastAsia="Arial" w:hAnsi="Arial" w:cs="Arial"/>
          <w:sz w:val="24"/>
        </w:rPr>
        <w:t xml:space="preserve">1.4. Продолжительность учебного года: </w:t>
      </w:r>
    </w:p>
    <w:p w:rsidR="000C6684" w:rsidRDefault="00675144">
      <w:pPr>
        <w:numPr>
          <w:ilvl w:val="0"/>
          <w:numId w:val="1"/>
        </w:numPr>
        <w:spacing w:after="149"/>
        <w:ind w:hanging="202"/>
      </w:pPr>
      <w:r>
        <w:rPr>
          <w:rFonts w:ascii="Arial" w:eastAsia="Arial" w:hAnsi="Arial" w:cs="Arial"/>
          <w:sz w:val="24"/>
        </w:rPr>
        <w:t xml:space="preserve">10-е классы – 35 недели; </w:t>
      </w:r>
    </w:p>
    <w:p w:rsidR="000C6684" w:rsidRDefault="00675144">
      <w:pPr>
        <w:numPr>
          <w:ilvl w:val="0"/>
          <w:numId w:val="1"/>
        </w:numPr>
        <w:spacing w:after="115"/>
        <w:ind w:hanging="202"/>
      </w:pPr>
      <w:r>
        <w:rPr>
          <w:rFonts w:ascii="Arial" w:eastAsia="Arial" w:hAnsi="Arial" w:cs="Arial"/>
          <w:sz w:val="24"/>
        </w:rPr>
        <w:t>11-е классы – 3</w:t>
      </w:r>
      <w:r w:rsidR="00011C51">
        <w:rPr>
          <w:rFonts w:ascii="Arial" w:eastAsia="Arial" w:hAnsi="Arial" w:cs="Arial"/>
          <w:sz w:val="24"/>
        </w:rPr>
        <w:t>4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недели без учета государственной итоговой аттестации (ГИА).  </w:t>
      </w:r>
    </w:p>
    <w:p w:rsidR="000C6684" w:rsidRDefault="00675144">
      <w:pPr>
        <w:spacing w:after="159"/>
        <w:ind w:left="7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0C6684" w:rsidRDefault="00675144">
      <w:pPr>
        <w:pStyle w:val="1"/>
        <w:spacing w:after="115"/>
        <w:ind w:left="-5" w:right="0"/>
      </w:pPr>
      <w:r>
        <w:lastRenderedPageBreak/>
        <w:t>2. Периоды</w:t>
      </w:r>
      <w:r>
        <w:rPr>
          <w:b w:val="0"/>
        </w:rPr>
        <w:t xml:space="preserve"> </w:t>
      </w:r>
      <w:r>
        <w:t xml:space="preserve">образовательной деятельности </w:t>
      </w:r>
    </w:p>
    <w:p w:rsidR="000C6684" w:rsidRDefault="00675144">
      <w:pPr>
        <w:spacing w:after="3" w:line="396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2.1. Продолжительность учебных занятий по четвертям в учебных неделях и рабочих днях </w:t>
      </w:r>
    </w:p>
    <w:p w:rsidR="000C6684" w:rsidRDefault="00675144">
      <w:pPr>
        <w:pStyle w:val="1"/>
        <w:spacing w:line="265" w:lineRule="auto"/>
        <w:ind w:left="153" w:right="283"/>
        <w:jc w:val="center"/>
      </w:pPr>
      <w:r>
        <w:t xml:space="preserve">10-е классы </w:t>
      </w:r>
    </w:p>
    <w:tbl>
      <w:tblPr>
        <w:tblStyle w:val="TableGrid"/>
        <w:tblW w:w="9241" w:type="dxa"/>
        <w:tblInd w:w="58" w:type="dxa"/>
        <w:tblCellMar>
          <w:top w:w="11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930"/>
        <w:gridCol w:w="1666"/>
        <w:gridCol w:w="1515"/>
        <w:gridCol w:w="2009"/>
        <w:gridCol w:w="2121"/>
      </w:tblGrid>
      <w:tr w:rsidR="000C6684">
        <w:trPr>
          <w:trHeight w:val="425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Учебный период 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6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Дата </w:t>
            </w:r>
          </w:p>
        </w:tc>
        <w:tc>
          <w:tcPr>
            <w:tcW w:w="4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6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Продолжительность </w:t>
            </w:r>
          </w:p>
        </w:tc>
      </w:tr>
      <w:tr w:rsidR="000C6684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0C6684"/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6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Начало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left="13" w:hanging="1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Количество учебных недель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Количество рабочих дней </w:t>
            </w:r>
          </w:p>
        </w:tc>
      </w:tr>
      <w:tr w:rsidR="000C6684">
        <w:trPr>
          <w:trHeight w:val="422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I четверть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24"/>
              </w:rPr>
              <w:t xml:space="preserve">01.09.2023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011C51">
            <w:pPr>
              <w:spacing w:after="0"/>
              <w:ind w:left="50"/>
            </w:pPr>
            <w:r>
              <w:rPr>
                <w:rFonts w:ascii="Arial" w:eastAsia="Arial" w:hAnsi="Arial" w:cs="Arial"/>
                <w:sz w:val="24"/>
              </w:rPr>
              <w:t>28</w:t>
            </w:r>
            <w:r w:rsidR="00675144">
              <w:rPr>
                <w:rFonts w:ascii="Arial" w:eastAsia="Arial" w:hAnsi="Arial" w:cs="Arial"/>
                <w:sz w:val="24"/>
              </w:rPr>
              <w:t xml:space="preserve">.10.2023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9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51 </w:t>
            </w:r>
          </w:p>
        </w:tc>
      </w:tr>
      <w:tr w:rsidR="000C6684">
        <w:trPr>
          <w:trHeight w:val="425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II четверть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24"/>
              </w:rPr>
              <w:t xml:space="preserve">07.11.2023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left="50"/>
            </w:pPr>
            <w:r>
              <w:rPr>
                <w:rFonts w:ascii="Arial" w:eastAsia="Arial" w:hAnsi="Arial" w:cs="Arial"/>
                <w:sz w:val="24"/>
              </w:rPr>
              <w:t xml:space="preserve">30.12.2023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8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47 </w:t>
            </w:r>
          </w:p>
        </w:tc>
      </w:tr>
      <w:tr w:rsidR="000C6684">
        <w:trPr>
          <w:trHeight w:val="425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III четверть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24"/>
              </w:rPr>
              <w:t xml:space="preserve">09.01.2024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011C51">
            <w:pPr>
              <w:spacing w:after="0"/>
              <w:ind w:left="50"/>
            </w:pPr>
            <w:r>
              <w:rPr>
                <w:rFonts w:ascii="Arial" w:eastAsia="Arial" w:hAnsi="Arial" w:cs="Arial"/>
                <w:sz w:val="24"/>
              </w:rPr>
              <w:t>23</w:t>
            </w:r>
            <w:r w:rsidR="00675144">
              <w:rPr>
                <w:rFonts w:ascii="Arial" w:eastAsia="Arial" w:hAnsi="Arial" w:cs="Arial"/>
                <w:sz w:val="24"/>
              </w:rPr>
              <w:t xml:space="preserve">.03.2024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6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11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61 </w:t>
            </w:r>
          </w:p>
        </w:tc>
      </w:tr>
      <w:tr w:rsidR="000C6684">
        <w:trPr>
          <w:trHeight w:val="425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IV четверть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 w:rsidP="00011C51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24"/>
              </w:rPr>
              <w:t>0</w:t>
            </w:r>
            <w:r w:rsidR="00011C51"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 xml:space="preserve">.04.2024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011C51">
            <w:pPr>
              <w:spacing w:after="0"/>
              <w:ind w:left="50"/>
            </w:pPr>
            <w:r>
              <w:rPr>
                <w:rFonts w:ascii="Arial" w:eastAsia="Arial" w:hAnsi="Arial" w:cs="Arial"/>
                <w:sz w:val="24"/>
              </w:rPr>
              <w:t>30</w:t>
            </w:r>
            <w:r w:rsidR="00675144">
              <w:rPr>
                <w:rFonts w:ascii="Arial" w:eastAsia="Arial" w:hAnsi="Arial" w:cs="Arial"/>
                <w:sz w:val="24"/>
              </w:rPr>
              <w:t xml:space="preserve">.05.2024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7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42 </w:t>
            </w:r>
          </w:p>
        </w:tc>
      </w:tr>
      <w:tr w:rsidR="000C6684">
        <w:trPr>
          <w:trHeight w:val="421"/>
        </w:trPr>
        <w:tc>
          <w:tcPr>
            <w:tcW w:w="5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6684" w:rsidRDefault="00675144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Итого в учебном году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6684" w:rsidRDefault="00675144">
            <w:pPr>
              <w:spacing w:after="0"/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35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6684" w:rsidRDefault="00675144">
            <w:pPr>
              <w:spacing w:after="0"/>
              <w:ind w:right="6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201 </w:t>
            </w:r>
          </w:p>
        </w:tc>
      </w:tr>
    </w:tbl>
    <w:p w:rsidR="000C6684" w:rsidRDefault="00675144">
      <w:pPr>
        <w:pStyle w:val="1"/>
        <w:spacing w:line="265" w:lineRule="auto"/>
        <w:ind w:left="153" w:right="0"/>
        <w:jc w:val="center"/>
      </w:pPr>
      <w:r>
        <w:t xml:space="preserve">11-е классы </w:t>
      </w:r>
    </w:p>
    <w:tbl>
      <w:tblPr>
        <w:tblStyle w:val="TableGrid"/>
        <w:tblW w:w="8935" w:type="dxa"/>
        <w:tblInd w:w="210" w:type="dxa"/>
        <w:tblCellMar>
          <w:top w:w="10" w:type="dxa"/>
          <w:left w:w="10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26"/>
        <w:gridCol w:w="1666"/>
        <w:gridCol w:w="1514"/>
        <w:gridCol w:w="2010"/>
        <w:gridCol w:w="2119"/>
      </w:tblGrid>
      <w:tr w:rsidR="000C6684">
        <w:trPr>
          <w:trHeight w:val="422"/>
        </w:trPr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Учебный период 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10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Дата </w:t>
            </w:r>
          </w:p>
        </w:tc>
        <w:tc>
          <w:tcPr>
            <w:tcW w:w="4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10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Продолжительность </w:t>
            </w:r>
          </w:p>
        </w:tc>
      </w:tr>
      <w:tr w:rsidR="000C6684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0C6684"/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Начало 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Окончание 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Количество учебных недель 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Количество рабочих дней  </w:t>
            </w:r>
          </w:p>
        </w:tc>
      </w:tr>
      <w:tr w:rsidR="000C6684">
        <w:trPr>
          <w:trHeight w:val="425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I четверть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10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01.09.2023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011C51">
            <w:pPr>
              <w:spacing w:after="0"/>
              <w:ind w:left="49"/>
            </w:pPr>
            <w:r>
              <w:rPr>
                <w:rFonts w:ascii="Arial" w:eastAsia="Arial" w:hAnsi="Arial" w:cs="Arial"/>
                <w:sz w:val="24"/>
              </w:rPr>
              <w:t>28</w:t>
            </w:r>
            <w:r w:rsidR="00675144">
              <w:rPr>
                <w:rFonts w:ascii="Arial" w:eastAsia="Arial" w:hAnsi="Arial" w:cs="Arial"/>
                <w:sz w:val="24"/>
              </w:rPr>
              <w:t xml:space="preserve">.10.2023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10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9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10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51 </w:t>
            </w:r>
          </w:p>
        </w:tc>
      </w:tr>
      <w:tr w:rsidR="000C6684">
        <w:trPr>
          <w:trHeight w:val="423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II четверть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10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07.11.2023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left="49"/>
            </w:pPr>
            <w:r>
              <w:rPr>
                <w:rFonts w:ascii="Arial" w:eastAsia="Arial" w:hAnsi="Arial" w:cs="Arial"/>
                <w:sz w:val="24"/>
              </w:rPr>
              <w:t xml:space="preserve">30.12.2023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10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8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10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47 </w:t>
            </w:r>
          </w:p>
        </w:tc>
      </w:tr>
      <w:tr w:rsidR="000C6684">
        <w:trPr>
          <w:trHeight w:val="425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III четверть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10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09.01.2024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011C51">
            <w:pPr>
              <w:spacing w:after="0"/>
              <w:ind w:left="49"/>
            </w:pPr>
            <w:r>
              <w:rPr>
                <w:rFonts w:ascii="Arial" w:eastAsia="Arial" w:hAnsi="Arial" w:cs="Arial"/>
                <w:sz w:val="24"/>
              </w:rPr>
              <w:t>23</w:t>
            </w:r>
            <w:r w:rsidR="00675144">
              <w:rPr>
                <w:rFonts w:ascii="Arial" w:eastAsia="Arial" w:hAnsi="Arial" w:cs="Arial"/>
                <w:sz w:val="24"/>
              </w:rPr>
              <w:t xml:space="preserve">.03.2024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 w:rsidP="00011C51">
            <w:pPr>
              <w:spacing w:after="0"/>
              <w:ind w:right="105"/>
              <w:jc w:val="center"/>
            </w:pPr>
            <w:r>
              <w:rPr>
                <w:rFonts w:ascii="Arial" w:eastAsia="Arial" w:hAnsi="Arial" w:cs="Arial"/>
                <w:sz w:val="24"/>
              </w:rPr>
              <w:t>1</w:t>
            </w:r>
            <w:r w:rsidR="00011C51">
              <w:rPr>
                <w:rFonts w:ascii="Arial" w:eastAsia="Arial" w:hAnsi="Arial" w:cs="Arial"/>
                <w:sz w:val="24"/>
              </w:rPr>
              <w:t>0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104"/>
              <w:jc w:val="center"/>
            </w:pPr>
            <w:r>
              <w:rPr>
                <w:rFonts w:ascii="Arial" w:eastAsia="Arial" w:hAnsi="Arial" w:cs="Arial"/>
                <w:sz w:val="24"/>
              </w:rPr>
              <w:t>6</w:t>
            </w:r>
            <w:r>
              <w:rPr>
                <w:rFonts w:ascii="Arial" w:eastAsia="Arial" w:hAnsi="Arial" w:cs="Arial"/>
                <w:sz w:val="24"/>
              </w:rPr>
              <w:t xml:space="preserve">1 </w:t>
            </w:r>
          </w:p>
        </w:tc>
      </w:tr>
      <w:tr w:rsidR="000C6684">
        <w:trPr>
          <w:trHeight w:val="425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IV четверть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 w:rsidP="00011C51">
            <w:pPr>
              <w:spacing w:after="0"/>
              <w:ind w:right="108"/>
              <w:jc w:val="center"/>
            </w:pPr>
            <w:r>
              <w:rPr>
                <w:rFonts w:ascii="Arial" w:eastAsia="Arial" w:hAnsi="Arial" w:cs="Arial"/>
                <w:sz w:val="24"/>
              </w:rPr>
              <w:t>0</w:t>
            </w:r>
            <w:r w:rsidR="00011C51"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 xml:space="preserve">.04.2024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left="49"/>
            </w:pPr>
            <w:r>
              <w:rPr>
                <w:rFonts w:ascii="Arial" w:eastAsia="Arial" w:hAnsi="Arial" w:cs="Arial"/>
                <w:sz w:val="24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 xml:space="preserve">1.05.2024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10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7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10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42 </w:t>
            </w:r>
          </w:p>
        </w:tc>
      </w:tr>
      <w:tr w:rsidR="000C6684">
        <w:trPr>
          <w:trHeight w:val="424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ГИА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10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22.05.2023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 w:rsidP="00011C51">
            <w:pPr>
              <w:spacing w:after="0"/>
              <w:ind w:left="49"/>
            </w:pPr>
            <w:r>
              <w:rPr>
                <w:rFonts w:ascii="Arial" w:eastAsia="Arial" w:hAnsi="Arial" w:cs="Arial"/>
                <w:sz w:val="24"/>
              </w:rPr>
              <w:t>09.07.202</w:t>
            </w:r>
            <w:r w:rsidR="00011C51">
              <w:rPr>
                <w:rFonts w:ascii="Arial" w:eastAsia="Arial" w:hAnsi="Arial" w:cs="Arial"/>
                <w:sz w:val="24"/>
              </w:rPr>
              <w:t>4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109"/>
              <w:jc w:val="center"/>
            </w:pPr>
            <w:r>
              <w:rPr>
                <w:rFonts w:ascii="Arial" w:eastAsia="Arial" w:hAnsi="Arial" w:cs="Arial"/>
                <w:sz w:val="24"/>
              </w:rPr>
              <w:t>7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10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41 </w:t>
            </w:r>
          </w:p>
        </w:tc>
      </w:tr>
      <w:tr w:rsidR="000C6684">
        <w:trPr>
          <w:trHeight w:val="424"/>
        </w:trPr>
        <w:tc>
          <w:tcPr>
            <w:tcW w:w="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6684" w:rsidRDefault="00675144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Итого в учебном году без учета ГИА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6684" w:rsidRDefault="00675144" w:rsidP="00011C51">
            <w:pPr>
              <w:spacing w:after="0"/>
              <w:ind w:right="10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3</w:t>
            </w:r>
            <w:r w:rsidR="00011C51">
              <w:rPr>
                <w:rFonts w:ascii="Arial" w:eastAsia="Arial" w:hAnsi="Arial" w:cs="Arial"/>
                <w:b/>
                <w:sz w:val="24"/>
              </w:rPr>
              <w:t>4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6684" w:rsidRDefault="00675144">
            <w:pPr>
              <w:spacing w:after="0"/>
              <w:ind w:right="10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</w:t>
            </w:r>
            <w:r>
              <w:rPr>
                <w:rFonts w:ascii="Arial" w:eastAsia="Arial" w:hAnsi="Arial" w:cs="Arial"/>
                <w:b/>
                <w:sz w:val="24"/>
              </w:rPr>
              <w:t xml:space="preserve">01  </w:t>
            </w:r>
          </w:p>
        </w:tc>
      </w:tr>
      <w:tr w:rsidR="000C6684">
        <w:trPr>
          <w:trHeight w:val="424"/>
        </w:trPr>
        <w:tc>
          <w:tcPr>
            <w:tcW w:w="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6684" w:rsidRDefault="00675144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Итого в учебном году с учетом ГИА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6684" w:rsidRDefault="00675144">
            <w:pPr>
              <w:spacing w:after="0"/>
              <w:ind w:right="10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41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6684" w:rsidRDefault="00675144">
            <w:pPr>
              <w:spacing w:after="0"/>
              <w:ind w:right="10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242 </w:t>
            </w:r>
          </w:p>
        </w:tc>
      </w:tr>
    </w:tbl>
    <w:p w:rsidR="000C6684" w:rsidRDefault="00675144">
      <w:pPr>
        <w:tabs>
          <w:tab w:val="center" w:pos="731"/>
          <w:tab w:val="center" w:pos="2063"/>
          <w:tab w:val="center" w:pos="3286"/>
          <w:tab w:val="center" w:pos="4610"/>
          <w:tab w:val="center" w:pos="6531"/>
          <w:tab w:val="right" w:pos="9354"/>
        </w:tabs>
        <w:spacing w:after="170"/>
        <w:ind w:left="-15"/>
      </w:pPr>
      <w:r>
        <w:rPr>
          <w:rFonts w:ascii="Arial" w:eastAsia="Arial" w:hAnsi="Arial" w:cs="Arial"/>
          <w:sz w:val="24"/>
          <w:vertAlign w:val="superscript"/>
        </w:rPr>
        <w:t>*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Сроки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проведения </w:t>
      </w:r>
      <w:r>
        <w:rPr>
          <w:rFonts w:ascii="Arial" w:eastAsia="Arial" w:hAnsi="Arial" w:cs="Arial"/>
          <w:sz w:val="24"/>
        </w:rPr>
        <w:tab/>
        <w:t xml:space="preserve">ГИА </w:t>
      </w:r>
      <w:r>
        <w:rPr>
          <w:rFonts w:ascii="Arial" w:eastAsia="Arial" w:hAnsi="Arial" w:cs="Arial"/>
          <w:sz w:val="24"/>
        </w:rPr>
        <w:tab/>
        <w:t xml:space="preserve">обучающихся </w:t>
      </w:r>
      <w:r>
        <w:rPr>
          <w:rFonts w:ascii="Arial" w:eastAsia="Arial" w:hAnsi="Arial" w:cs="Arial"/>
          <w:sz w:val="24"/>
        </w:rPr>
        <w:tab/>
        <w:t xml:space="preserve">устанавливает </w:t>
      </w:r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Arial" w:eastAsia="Arial" w:hAnsi="Arial" w:cs="Arial"/>
          <w:sz w:val="24"/>
        </w:rPr>
        <w:t>Рособрнадзор</w:t>
      </w:r>
      <w:proofErr w:type="spellEnd"/>
      <w:r>
        <w:rPr>
          <w:rFonts w:ascii="Arial" w:eastAsia="Arial" w:hAnsi="Arial" w:cs="Arial"/>
          <w:sz w:val="24"/>
        </w:rPr>
        <w:t xml:space="preserve">.  </w:t>
      </w:r>
    </w:p>
    <w:p w:rsidR="000C6684" w:rsidRDefault="00675144">
      <w:pPr>
        <w:spacing w:after="117"/>
        <w:ind w:left="-5" w:hanging="10"/>
      </w:pPr>
      <w:r>
        <w:rPr>
          <w:rFonts w:ascii="Arial" w:eastAsia="Arial" w:hAnsi="Arial" w:cs="Arial"/>
          <w:sz w:val="24"/>
        </w:rPr>
        <w:t>В календарном учебном графике период определен примерно.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0C6684" w:rsidRDefault="00675144">
      <w:pPr>
        <w:spacing w:after="61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0C6684" w:rsidRDefault="00675144">
      <w:pPr>
        <w:pStyle w:val="2"/>
        <w:ind w:left="3950" w:right="904" w:hanging="3965"/>
      </w:pPr>
      <w:r>
        <w:t xml:space="preserve">2.2. Продолжительность каникул, праздничных и выходных дней 10-е классы </w:t>
      </w:r>
    </w:p>
    <w:tbl>
      <w:tblPr>
        <w:tblStyle w:val="TableGrid"/>
        <w:tblW w:w="9357" w:type="dxa"/>
        <w:tblInd w:w="113" w:type="dxa"/>
        <w:tblCellMar>
          <w:top w:w="10" w:type="dxa"/>
          <w:left w:w="107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2667"/>
        <w:gridCol w:w="1817"/>
        <w:gridCol w:w="1903"/>
        <w:gridCol w:w="2970"/>
      </w:tblGrid>
      <w:tr w:rsidR="000C6684">
        <w:trPr>
          <w:trHeight w:val="425"/>
        </w:trPr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Каникулярный период 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3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Дата 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2" w:line="359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Продолжительность каникул, праздничных </w:t>
            </w:r>
          </w:p>
          <w:p w:rsidR="000C6684" w:rsidRDefault="00675144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и выходных дней в календарных днях </w:t>
            </w:r>
          </w:p>
        </w:tc>
      </w:tr>
      <w:tr w:rsidR="000C6684">
        <w:trPr>
          <w:trHeight w:val="12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0C6684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Начало 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Окончание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0C6684"/>
        </w:tc>
      </w:tr>
      <w:tr w:rsidR="000C6684">
        <w:trPr>
          <w:trHeight w:val="42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Осенние каникулы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31.10.2023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 w:rsidP="00011C51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24"/>
              </w:rPr>
              <w:t>0</w:t>
            </w:r>
            <w:r w:rsidR="00011C51">
              <w:rPr>
                <w:rFonts w:ascii="Arial" w:eastAsia="Arial" w:hAnsi="Arial" w:cs="Arial"/>
                <w:sz w:val="24"/>
              </w:rPr>
              <w:t>6</w:t>
            </w:r>
            <w:r>
              <w:rPr>
                <w:rFonts w:ascii="Arial" w:eastAsia="Arial" w:hAnsi="Arial" w:cs="Arial"/>
                <w:sz w:val="24"/>
              </w:rPr>
              <w:t xml:space="preserve">.11.2023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38"/>
              <w:jc w:val="center"/>
            </w:pPr>
            <w:r>
              <w:rPr>
                <w:rFonts w:ascii="Arial" w:eastAsia="Arial" w:hAnsi="Arial" w:cs="Arial"/>
                <w:sz w:val="24"/>
              </w:rPr>
              <w:t>7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C6684">
        <w:trPr>
          <w:trHeight w:val="425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Зимние каникулы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31.12.2023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08.01.2024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3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9 </w:t>
            </w:r>
          </w:p>
        </w:tc>
      </w:tr>
      <w:tr w:rsidR="000C6684">
        <w:trPr>
          <w:trHeight w:val="425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Весенние каникулы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20.03.2024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 w:rsidP="00011C51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24"/>
              </w:rPr>
              <w:t>0</w:t>
            </w:r>
            <w:r w:rsidR="00011C51"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 xml:space="preserve">.04.2024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33"/>
              <w:jc w:val="center"/>
            </w:pPr>
            <w:r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 xml:space="preserve">4 </w:t>
            </w:r>
          </w:p>
        </w:tc>
      </w:tr>
      <w:tr w:rsidR="000C6684">
        <w:trPr>
          <w:trHeight w:val="42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Летние каникулы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011C51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  <w:r w:rsidR="00675144">
              <w:rPr>
                <w:rFonts w:ascii="Arial" w:eastAsia="Arial" w:hAnsi="Arial" w:cs="Arial"/>
                <w:sz w:val="24"/>
              </w:rPr>
              <w:t xml:space="preserve">.05.2024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31.08.2024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3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102 </w:t>
            </w:r>
          </w:p>
        </w:tc>
      </w:tr>
      <w:tr w:rsidR="000C6684">
        <w:trPr>
          <w:trHeight w:val="425"/>
        </w:trPr>
        <w:tc>
          <w:tcPr>
            <w:tcW w:w="6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Праздничные дни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-2 </w:t>
            </w:r>
          </w:p>
        </w:tc>
      </w:tr>
      <w:tr w:rsidR="000C6684">
        <w:trPr>
          <w:trHeight w:val="426"/>
        </w:trPr>
        <w:tc>
          <w:tcPr>
            <w:tcW w:w="6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Выходные дни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34 </w:t>
            </w:r>
          </w:p>
        </w:tc>
      </w:tr>
      <w:tr w:rsidR="000C6684">
        <w:trPr>
          <w:trHeight w:val="421"/>
        </w:trPr>
        <w:tc>
          <w:tcPr>
            <w:tcW w:w="6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6684" w:rsidRDefault="00675144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Итого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6684" w:rsidRDefault="00675144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164 </w:t>
            </w:r>
          </w:p>
        </w:tc>
      </w:tr>
    </w:tbl>
    <w:p w:rsidR="000C6684" w:rsidRDefault="00675144">
      <w:pPr>
        <w:pStyle w:val="1"/>
        <w:spacing w:line="265" w:lineRule="auto"/>
        <w:ind w:left="153" w:right="139"/>
        <w:jc w:val="center"/>
      </w:pPr>
      <w:r>
        <w:t xml:space="preserve">11-е классы </w:t>
      </w:r>
    </w:p>
    <w:tbl>
      <w:tblPr>
        <w:tblStyle w:val="TableGrid"/>
        <w:tblW w:w="9355" w:type="dxa"/>
        <w:tblInd w:w="114" w:type="dxa"/>
        <w:tblCellMar>
          <w:top w:w="10" w:type="dxa"/>
          <w:left w:w="107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69"/>
      </w:tblGrid>
      <w:tr w:rsidR="000C6684">
        <w:trPr>
          <w:trHeight w:val="425"/>
        </w:trPr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Каникулярный период 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3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Дата 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 w:line="361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Продолжительность каникул, праздничных </w:t>
            </w:r>
          </w:p>
          <w:p w:rsidR="000C6684" w:rsidRDefault="00675144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и выходных дней в календарных днях </w:t>
            </w:r>
          </w:p>
        </w:tc>
      </w:tr>
      <w:tr w:rsidR="000C6684">
        <w:trPr>
          <w:trHeight w:val="1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0C6684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Начало 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3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Окончание</w:t>
            </w:r>
            <w:r>
              <w:rPr>
                <w:rFonts w:ascii="Arial" w:eastAsia="Arial" w:hAnsi="Arial" w:cs="Arial"/>
                <w:b/>
                <w:sz w:val="24"/>
                <w:vertAlign w:val="superscript"/>
              </w:rPr>
              <w:t>*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0C6684"/>
        </w:tc>
      </w:tr>
      <w:tr w:rsidR="000C6684">
        <w:trPr>
          <w:trHeight w:val="425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Осенние каникулы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011C51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24"/>
              </w:rPr>
              <w:t>28</w:t>
            </w:r>
            <w:r w:rsidR="00675144">
              <w:rPr>
                <w:rFonts w:ascii="Arial" w:eastAsia="Arial" w:hAnsi="Arial" w:cs="Arial"/>
                <w:sz w:val="24"/>
              </w:rPr>
              <w:t xml:space="preserve">.10.2023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06.11.2023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3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7 </w:t>
            </w:r>
          </w:p>
        </w:tc>
      </w:tr>
      <w:tr w:rsidR="000C6684">
        <w:trPr>
          <w:trHeight w:val="425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Зимние каникулы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31.12.2023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08.01.2024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3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9 </w:t>
            </w:r>
          </w:p>
        </w:tc>
      </w:tr>
      <w:tr w:rsidR="000C6684">
        <w:trPr>
          <w:trHeight w:val="422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Весенние каникулы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 w:rsidP="00011C51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="00011C51">
              <w:rPr>
                <w:rFonts w:ascii="Arial" w:eastAsia="Arial" w:hAnsi="Arial" w:cs="Arial"/>
                <w:sz w:val="24"/>
              </w:rPr>
              <w:t>3</w:t>
            </w:r>
            <w:r>
              <w:rPr>
                <w:rFonts w:ascii="Arial" w:eastAsia="Arial" w:hAnsi="Arial" w:cs="Arial"/>
                <w:sz w:val="24"/>
              </w:rPr>
              <w:t xml:space="preserve">.03.2024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 w:rsidP="00011C51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24"/>
              </w:rPr>
              <w:t>0</w:t>
            </w:r>
            <w:r w:rsidR="00011C51"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 xml:space="preserve">.04.2024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 xml:space="preserve">4 </w:t>
            </w:r>
          </w:p>
        </w:tc>
      </w:tr>
      <w:tr w:rsidR="000C6684">
        <w:trPr>
          <w:trHeight w:val="425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Летние каникулы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10.07.2023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31.08.2024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419 </w:t>
            </w:r>
          </w:p>
        </w:tc>
      </w:tr>
      <w:tr w:rsidR="000C6684">
        <w:trPr>
          <w:trHeight w:val="425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6684" w:rsidRDefault="006751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Праздничные дни 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6684" w:rsidRDefault="000C6684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-1 </w:t>
            </w:r>
          </w:p>
        </w:tc>
      </w:tr>
      <w:tr w:rsidR="000C6684">
        <w:trPr>
          <w:trHeight w:val="424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6684" w:rsidRDefault="006751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Выходные дни 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6684" w:rsidRDefault="000C6684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-325 </w:t>
            </w:r>
          </w:p>
        </w:tc>
      </w:tr>
      <w:tr w:rsidR="000C6684">
        <w:trPr>
          <w:trHeight w:val="422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0C6684" w:rsidRDefault="00675144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Итого с учетом ГИА 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6684" w:rsidRDefault="000C6684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C6684" w:rsidRDefault="00675144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123 </w:t>
            </w:r>
          </w:p>
        </w:tc>
      </w:tr>
    </w:tbl>
    <w:p w:rsidR="000C6684" w:rsidRDefault="00675144">
      <w:pPr>
        <w:spacing w:after="0" w:line="408" w:lineRule="auto"/>
        <w:ind w:left="-5" w:hanging="10"/>
      </w:pPr>
      <w:r>
        <w:rPr>
          <w:rFonts w:ascii="Arial" w:eastAsia="Arial" w:hAnsi="Arial" w:cs="Arial"/>
          <w:sz w:val="24"/>
          <w:vertAlign w:val="superscript"/>
        </w:rPr>
        <w:t>*</w:t>
      </w:r>
      <w:r>
        <w:rPr>
          <w:rFonts w:ascii="Arial" w:eastAsia="Arial" w:hAnsi="Arial" w:cs="Arial"/>
          <w:sz w:val="24"/>
        </w:rPr>
        <w:t xml:space="preserve"> Для обучающихся 11-</w:t>
      </w:r>
      <w:r>
        <w:rPr>
          <w:rFonts w:ascii="Arial" w:eastAsia="Arial" w:hAnsi="Arial" w:cs="Arial"/>
          <w:sz w:val="24"/>
        </w:rPr>
        <w:t>х классов учебный год завершается в соответствии с расписанием ГИА. В календарном учебном графике период определен примерно.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0C6684" w:rsidRDefault="00675144">
      <w:pPr>
        <w:spacing w:after="157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0C6684" w:rsidRDefault="00675144">
      <w:pPr>
        <w:pStyle w:val="1"/>
        <w:ind w:left="-5" w:right="0"/>
      </w:pPr>
      <w:r>
        <w:t xml:space="preserve">3. Режим работы образовательной организации </w:t>
      </w:r>
    </w:p>
    <w:tbl>
      <w:tblPr>
        <w:tblStyle w:val="TableGrid"/>
        <w:tblW w:w="9357" w:type="dxa"/>
        <w:tblInd w:w="113" w:type="dxa"/>
        <w:tblCellMar>
          <w:top w:w="1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630"/>
        <w:gridCol w:w="2727"/>
      </w:tblGrid>
      <w:tr w:rsidR="000C6684">
        <w:trPr>
          <w:trHeight w:val="425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Период учебной деятельности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10–11-е </w:t>
            </w:r>
          </w:p>
        </w:tc>
      </w:tr>
      <w:tr w:rsidR="000C6684">
        <w:trPr>
          <w:trHeight w:val="422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Учебная неделя (дней)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6 </w:t>
            </w:r>
          </w:p>
        </w:tc>
      </w:tr>
      <w:tr w:rsidR="000C6684">
        <w:trPr>
          <w:trHeight w:val="425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Урок (минут)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40 </w:t>
            </w:r>
          </w:p>
        </w:tc>
      </w:tr>
      <w:tr w:rsidR="000C6684">
        <w:trPr>
          <w:trHeight w:val="425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Перерыв (минут)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5 </w:t>
            </w:r>
          </w:p>
        </w:tc>
      </w:tr>
      <w:tr w:rsidR="000C6684">
        <w:trPr>
          <w:trHeight w:val="423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Периодичность промежуточной аттестации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По четвертям </w:t>
            </w:r>
          </w:p>
        </w:tc>
      </w:tr>
    </w:tbl>
    <w:p w:rsidR="000C6684" w:rsidRDefault="00675144" w:rsidP="00011C51">
      <w:pPr>
        <w:pStyle w:val="1"/>
        <w:ind w:left="0" w:right="0" w:firstLine="0"/>
      </w:pPr>
      <w:r>
        <w:t xml:space="preserve">4. Распределение образовательной недельной нагрузки  </w:t>
      </w:r>
    </w:p>
    <w:tbl>
      <w:tblPr>
        <w:tblStyle w:val="TableGrid"/>
        <w:tblW w:w="9357" w:type="dxa"/>
        <w:tblInd w:w="113" w:type="dxa"/>
        <w:tblCellMar>
          <w:top w:w="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13"/>
        <w:gridCol w:w="2269"/>
        <w:gridCol w:w="1875"/>
      </w:tblGrid>
      <w:tr w:rsidR="000C6684">
        <w:trPr>
          <w:trHeight w:val="562"/>
        </w:trPr>
        <w:tc>
          <w:tcPr>
            <w:tcW w:w="5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Образовательная деятельность 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left="581" w:right="54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Недельная нагрузка  в академических часах </w:t>
            </w:r>
          </w:p>
        </w:tc>
      </w:tr>
      <w:tr w:rsidR="000C6684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0C6684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10-е классы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left="115"/>
            </w:pPr>
            <w:r>
              <w:rPr>
                <w:rFonts w:ascii="Arial" w:eastAsia="Arial" w:hAnsi="Arial" w:cs="Arial"/>
                <w:b/>
                <w:sz w:val="24"/>
              </w:rPr>
              <w:t xml:space="preserve">11-е классы </w:t>
            </w:r>
          </w:p>
        </w:tc>
      </w:tr>
      <w:tr w:rsidR="000C6684">
        <w:trPr>
          <w:trHeight w:val="288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Урочная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37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37 </w:t>
            </w:r>
          </w:p>
        </w:tc>
      </w:tr>
      <w:tr w:rsidR="000C6684">
        <w:trPr>
          <w:trHeight w:val="286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Внеурочная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011C51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011C51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</w:tr>
    </w:tbl>
    <w:p w:rsidR="000C6684" w:rsidRDefault="00675144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 xml:space="preserve">5. Расписание звонков и перемен </w:t>
      </w:r>
    </w:p>
    <w:p w:rsidR="000C6684" w:rsidRDefault="00675144">
      <w:pPr>
        <w:pStyle w:val="1"/>
        <w:spacing w:line="265" w:lineRule="auto"/>
        <w:ind w:left="153" w:right="139"/>
        <w:jc w:val="center"/>
      </w:pPr>
      <w:r>
        <w:t xml:space="preserve">10–11-е классы </w:t>
      </w:r>
    </w:p>
    <w:tbl>
      <w:tblPr>
        <w:tblStyle w:val="TableGrid"/>
        <w:tblW w:w="9240" w:type="dxa"/>
        <w:tblInd w:w="113" w:type="dxa"/>
        <w:tblCellMar>
          <w:top w:w="11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12"/>
        <w:gridCol w:w="3581"/>
        <w:gridCol w:w="3147"/>
      </w:tblGrid>
      <w:tr w:rsidR="000C6684">
        <w:trPr>
          <w:trHeight w:val="838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Урок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Продолжительность урока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Продолжительность перемены </w:t>
            </w:r>
          </w:p>
        </w:tc>
      </w:tr>
      <w:tr w:rsidR="000C6684">
        <w:trPr>
          <w:trHeight w:val="425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1-й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 w:rsidP="00011C5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08:</w:t>
            </w:r>
            <w:r w:rsidR="00011C51">
              <w:rPr>
                <w:rFonts w:ascii="Arial" w:eastAsia="Arial" w:hAnsi="Arial" w:cs="Arial"/>
                <w:sz w:val="24"/>
              </w:rPr>
              <w:t>0</w:t>
            </w:r>
            <w:r>
              <w:rPr>
                <w:rFonts w:ascii="Arial" w:eastAsia="Arial" w:hAnsi="Arial" w:cs="Arial"/>
                <w:sz w:val="24"/>
              </w:rPr>
              <w:t>0 — 0</w:t>
            </w:r>
            <w:r w:rsidR="00011C51">
              <w:rPr>
                <w:rFonts w:ascii="Arial" w:eastAsia="Arial" w:hAnsi="Arial" w:cs="Arial"/>
                <w:sz w:val="24"/>
              </w:rPr>
              <w:t>8</w:t>
            </w:r>
            <w:r>
              <w:rPr>
                <w:rFonts w:ascii="Arial" w:eastAsia="Arial" w:hAnsi="Arial" w:cs="Arial"/>
                <w:sz w:val="24"/>
              </w:rPr>
              <w:t>:</w:t>
            </w:r>
            <w:r w:rsidR="00011C51">
              <w:rPr>
                <w:rFonts w:ascii="Arial" w:eastAsia="Arial" w:hAnsi="Arial" w:cs="Arial"/>
                <w:sz w:val="24"/>
              </w:rPr>
              <w:t>4</w:t>
            </w:r>
            <w:r>
              <w:rPr>
                <w:rFonts w:ascii="Arial" w:eastAsia="Arial" w:hAnsi="Arial" w:cs="Arial"/>
                <w:sz w:val="24"/>
              </w:rPr>
              <w:t xml:space="preserve">0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>5</w:t>
            </w:r>
            <w:r>
              <w:rPr>
                <w:rFonts w:ascii="Arial" w:eastAsia="Arial" w:hAnsi="Arial" w:cs="Arial"/>
                <w:sz w:val="24"/>
              </w:rPr>
              <w:t xml:space="preserve"> минут </w:t>
            </w:r>
          </w:p>
        </w:tc>
      </w:tr>
      <w:tr w:rsidR="000C6684">
        <w:trPr>
          <w:trHeight w:val="422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2-й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 w:rsidP="00011C5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0</w:t>
            </w:r>
            <w:r w:rsidR="00011C51">
              <w:rPr>
                <w:rFonts w:ascii="Arial" w:eastAsia="Arial" w:hAnsi="Arial" w:cs="Arial"/>
                <w:sz w:val="24"/>
              </w:rPr>
              <w:t>8</w:t>
            </w:r>
            <w:r>
              <w:rPr>
                <w:rFonts w:ascii="Arial" w:eastAsia="Arial" w:hAnsi="Arial" w:cs="Arial"/>
                <w:sz w:val="24"/>
              </w:rPr>
              <w:t>:</w:t>
            </w:r>
            <w:r w:rsidR="00011C51">
              <w:rPr>
                <w:rFonts w:ascii="Arial" w:eastAsia="Arial" w:hAnsi="Arial" w:cs="Arial"/>
                <w:sz w:val="24"/>
              </w:rPr>
              <w:t>4</w:t>
            </w:r>
            <w:r>
              <w:rPr>
                <w:rFonts w:ascii="Arial" w:eastAsia="Arial" w:hAnsi="Arial" w:cs="Arial"/>
                <w:sz w:val="24"/>
              </w:rPr>
              <w:t>5 — 09:</w:t>
            </w:r>
            <w:r w:rsidR="00011C51">
              <w:rPr>
                <w:rFonts w:ascii="Arial" w:eastAsia="Arial" w:hAnsi="Arial" w:cs="Arial"/>
                <w:sz w:val="24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 xml:space="preserve">5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>5</w:t>
            </w:r>
            <w:r>
              <w:rPr>
                <w:rFonts w:ascii="Arial" w:eastAsia="Arial" w:hAnsi="Arial" w:cs="Arial"/>
                <w:sz w:val="24"/>
              </w:rPr>
              <w:t xml:space="preserve"> минут </w:t>
            </w:r>
          </w:p>
        </w:tc>
      </w:tr>
      <w:tr w:rsidR="000C6684">
        <w:trPr>
          <w:trHeight w:val="425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3-й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011C51" w:rsidP="00011C5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9</w:t>
            </w:r>
            <w:r w:rsidR="00675144"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>3</w:t>
            </w:r>
            <w:r w:rsidR="00675144">
              <w:rPr>
                <w:rFonts w:ascii="Arial" w:eastAsia="Arial" w:hAnsi="Arial" w:cs="Arial"/>
                <w:sz w:val="24"/>
              </w:rPr>
              <w:t>0 — 10:</w:t>
            </w:r>
            <w:r>
              <w:rPr>
                <w:rFonts w:ascii="Arial" w:eastAsia="Arial" w:hAnsi="Arial" w:cs="Arial"/>
                <w:sz w:val="24"/>
              </w:rPr>
              <w:t>1</w:t>
            </w:r>
            <w:r w:rsidR="00675144">
              <w:rPr>
                <w:rFonts w:ascii="Arial" w:eastAsia="Arial" w:hAnsi="Arial" w:cs="Arial"/>
                <w:sz w:val="24"/>
              </w:rPr>
              <w:t xml:space="preserve">0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>5</w:t>
            </w:r>
            <w:r>
              <w:rPr>
                <w:rFonts w:ascii="Arial" w:eastAsia="Arial" w:hAnsi="Arial" w:cs="Arial"/>
                <w:sz w:val="24"/>
              </w:rPr>
              <w:t xml:space="preserve"> минут </w:t>
            </w:r>
          </w:p>
        </w:tc>
      </w:tr>
      <w:tr w:rsidR="000C6684">
        <w:trPr>
          <w:trHeight w:val="425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4-й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 w:rsidP="00011C5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10:</w:t>
            </w:r>
            <w:r w:rsidR="00011C51"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>5 — 1</w:t>
            </w:r>
            <w:r w:rsidR="00011C51">
              <w:rPr>
                <w:rFonts w:ascii="Arial" w:eastAsia="Arial" w:hAnsi="Arial" w:cs="Arial"/>
                <w:sz w:val="24"/>
              </w:rPr>
              <w:t>0</w:t>
            </w:r>
            <w:r>
              <w:rPr>
                <w:rFonts w:ascii="Arial" w:eastAsia="Arial" w:hAnsi="Arial" w:cs="Arial"/>
                <w:sz w:val="24"/>
              </w:rPr>
              <w:t>:</w:t>
            </w:r>
            <w:r w:rsidR="00011C51">
              <w:rPr>
                <w:rFonts w:ascii="Arial" w:eastAsia="Arial" w:hAnsi="Arial" w:cs="Arial"/>
                <w:sz w:val="24"/>
              </w:rPr>
              <w:t>5</w:t>
            </w:r>
            <w:r>
              <w:rPr>
                <w:rFonts w:ascii="Arial" w:eastAsia="Arial" w:hAnsi="Arial" w:cs="Arial"/>
                <w:sz w:val="24"/>
              </w:rPr>
              <w:t xml:space="preserve">5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011C5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>5</w:t>
            </w:r>
            <w:r w:rsidR="00675144">
              <w:rPr>
                <w:rFonts w:ascii="Arial" w:eastAsia="Arial" w:hAnsi="Arial" w:cs="Arial"/>
                <w:sz w:val="24"/>
              </w:rPr>
              <w:t xml:space="preserve"> минут </w:t>
            </w:r>
          </w:p>
        </w:tc>
      </w:tr>
      <w:tr w:rsidR="000C6684">
        <w:trPr>
          <w:trHeight w:val="422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5-й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 w:rsidP="00011C5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11:</w:t>
            </w:r>
            <w:r w:rsidR="00011C51">
              <w:rPr>
                <w:rFonts w:ascii="Arial" w:eastAsia="Arial" w:hAnsi="Arial" w:cs="Arial"/>
                <w:sz w:val="24"/>
              </w:rPr>
              <w:t>00</w:t>
            </w:r>
            <w:r>
              <w:rPr>
                <w:rFonts w:ascii="Arial" w:eastAsia="Arial" w:hAnsi="Arial" w:cs="Arial"/>
                <w:sz w:val="24"/>
              </w:rPr>
              <w:t xml:space="preserve"> — 1</w:t>
            </w:r>
            <w:r w:rsidR="00011C51"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>:</w:t>
            </w:r>
            <w:r w:rsidR="00011C51">
              <w:rPr>
                <w:rFonts w:ascii="Arial" w:eastAsia="Arial" w:hAnsi="Arial" w:cs="Arial"/>
                <w:sz w:val="24"/>
              </w:rPr>
              <w:t>40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>5</w:t>
            </w:r>
            <w:r>
              <w:rPr>
                <w:rFonts w:ascii="Arial" w:eastAsia="Arial" w:hAnsi="Arial" w:cs="Arial"/>
                <w:sz w:val="24"/>
              </w:rPr>
              <w:t xml:space="preserve"> минут </w:t>
            </w:r>
          </w:p>
        </w:tc>
      </w:tr>
      <w:tr w:rsidR="000C6684">
        <w:trPr>
          <w:trHeight w:val="425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6-й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 w:rsidP="00011C5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1</w:t>
            </w:r>
            <w:r w:rsidR="00011C51"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>:</w:t>
            </w:r>
            <w:r w:rsidR="00011C51">
              <w:rPr>
                <w:rFonts w:ascii="Arial" w:eastAsia="Arial" w:hAnsi="Arial" w:cs="Arial"/>
                <w:sz w:val="24"/>
              </w:rPr>
              <w:t>45</w:t>
            </w:r>
            <w:r>
              <w:rPr>
                <w:rFonts w:ascii="Arial" w:eastAsia="Arial" w:hAnsi="Arial" w:cs="Arial"/>
                <w:sz w:val="24"/>
              </w:rPr>
              <w:t xml:space="preserve"> — 1</w:t>
            </w:r>
            <w:r w:rsidR="00011C51">
              <w:rPr>
                <w:rFonts w:ascii="Arial" w:eastAsia="Arial" w:hAnsi="Arial" w:cs="Arial"/>
                <w:sz w:val="24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>:</w:t>
            </w:r>
            <w:r w:rsidR="00011C51">
              <w:rPr>
                <w:rFonts w:ascii="Arial" w:eastAsia="Arial" w:hAnsi="Arial" w:cs="Arial"/>
                <w:sz w:val="24"/>
              </w:rPr>
              <w:t>25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>5</w:t>
            </w:r>
            <w:r>
              <w:rPr>
                <w:rFonts w:ascii="Arial" w:eastAsia="Arial" w:hAnsi="Arial" w:cs="Arial"/>
                <w:sz w:val="24"/>
              </w:rPr>
              <w:t xml:space="preserve"> минут </w:t>
            </w:r>
          </w:p>
        </w:tc>
      </w:tr>
      <w:tr w:rsidR="000C6684">
        <w:trPr>
          <w:trHeight w:val="425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7-й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 w:rsidP="00011C51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1</w:t>
            </w:r>
            <w:r w:rsidR="00011C51">
              <w:rPr>
                <w:rFonts w:ascii="Arial" w:eastAsia="Arial" w:hAnsi="Arial" w:cs="Arial"/>
                <w:sz w:val="24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>:</w:t>
            </w:r>
            <w:r w:rsidR="00011C51">
              <w:rPr>
                <w:rFonts w:ascii="Arial" w:eastAsia="Arial" w:hAnsi="Arial" w:cs="Arial"/>
                <w:sz w:val="24"/>
              </w:rPr>
              <w:t>30</w:t>
            </w:r>
            <w:r>
              <w:rPr>
                <w:rFonts w:ascii="Arial" w:eastAsia="Arial" w:hAnsi="Arial" w:cs="Arial"/>
                <w:sz w:val="24"/>
              </w:rPr>
              <w:t xml:space="preserve"> — 13:</w:t>
            </w:r>
            <w:r w:rsidR="00011C51">
              <w:rPr>
                <w:rFonts w:ascii="Arial" w:eastAsia="Arial" w:hAnsi="Arial" w:cs="Arial"/>
                <w:sz w:val="24"/>
              </w:rPr>
              <w:t>10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011C51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>5</w:t>
            </w:r>
            <w:r w:rsidR="00675144">
              <w:rPr>
                <w:rFonts w:ascii="Arial" w:eastAsia="Arial" w:hAnsi="Arial" w:cs="Arial"/>
                <w:sz w:val="24"/>
              </w:rPr>
              <w:t xml:space="preserve"> минут </w:t>
            </w:r>
          </w:p>
        </w:tc>
      </w:tr>
      <w:tr w:rsidR="000C6684">
        <w:trPr>
          <w:trHeight w:val="838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Внеурочная деятельность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c 14:00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84" w:rsidRDefault="00675144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</w:tbl>
    <w:p w:rsidR="000C6684" w:rsidRDefault="00675144">
      <w:pPr>
        <w:pStyle w:val="1"/>
        <w:spacing w:after="117"/>
        <w:ind w:left="-5" w:right="0"/>
      </w:pPr>
      <w:r>
        <w:t xml:space="preserve">6. Организация промежуточной аттестации </w:t>
      </w:r>
    </w:p>
    <w:p w:rsidR="000C6684" w:rsidRDefault="00675144">
      <w:pPr>
        <w:spacing w:after="0" w:line="396" w:lineRule="auto"/>
        <w:ind w:left="-5" w:hanging="10"/>
      </w:pPr>
      <w:r>
        <w:rPr>
          <w:rFonts w:ascii="Arial" w:eastAsia="Arial" w:hAnsi="Arial" w:cs="Arial"/>
          <w:sz w:val="24"/>
        </w:rPr>
        <w:t xml:space="preserve">Промежуточная аттестация проводится без прекращения образовательной деятельности по предметам учебного плана в сроки: </w:t>
      </w:r>
    </w:p>
    <w:p w:rsidR="000C6684" w:rsidRDefault="00675144">
      <w:pPr>
        <w:spacing w:after="172"/>
      </w:pPr>
      <w:r>
        <w:rPr>
          <w:rFonts w:ascii="Arial" w:eastAsia="Arial" w:hAnsi="Arial" w:cs="Arial"/>
          <w:sz w:val="24"/>
        </w:rPr>
        <w:t xml:space="preserve"> </w:t>
      </w:r>
    </w:p>
    <w:p w:rsidR="000C6684" w:rsidRDefault="00675144">
      <w:pPr>
        <w:numPr>
          <w:ilvl w:val="0"/>
          <w:numId w:val="2"/>
        </w:numPr>
        <w:spacing w:after="70"/>
        <w:ind w:hanging="360"/>
      </w:pPr>
      <w:r>
        <w:rPr>
          <w:rFonts w:ascii="Arial" w:eastAsia="Arial" w:hAnsi="Arial" w:cs="Arial"/>
          <w:sz w:val="24"/>
        </w:rPr>
        <w:t xml:space="preserve">c 17 октября 2023 г. по 28 октября 2023 г.; </w:t>
      </w:r>
    </w:p>
    <w:p w:rsidR="000C6684" w:rsidRDefault="00675144">
      <w:pPr>
        <w:spacing w:after="174"/>
      </w:pPr>
      <w:r>
        <w:rPr>
          <w:rFonts w:ascii="Arial" w:eastAsia="Arial" w:hAnsi="Arial" w:cs="Arial"/>
          <w:sz w:val="24"/>
        </w:rPr>
        <w:t xml:space="preserve"> </w:t>
      </w:r>
    </w:p>
    <w:p w:rsidR="000C6684" w:rsidRDefault="00675144">
      <w:pPr>
        <w:numPr>
          <w:ilvl w:val="0"/>
          <w:numId w:val="2"/>
        </w:numPr>
        <w:spacing w:after="70"/>
        <w:ind w:hanging="360"/>
      </w:pPr>
      <w:r>
        <w:rPr>
          <w:rFonts w:ascii="Arial" w:eastAsia="Arial" w:hAnsi="Arial" w:cs="Arial"/>
          <w:sz w:val="24"/>
        </w:rPr>
        <w:t xml:space="preserve">c 19 декабря 2023 г. по 30 декабря 2023 г.; </w:t>
      </w:r>
    </w:p>
    <w:p w:rsidR="000C6684" w:rsidRDefault="00675144">
      <w:pPr>
        <w:spacing w:after="174"/>
      </w:pPr>
      <w:r>
        <w:rPr>
          <w:rFonts w:ascii="Arial" w:eastAsia="Arial" w:hAnsi="Arial" w:cs="Arial"/>
          <w:sz w:val="24"/>
        </w:rPr>
        <w:t xml:space="preserve"> </w:t>
      </w:r>
    </w:p>
    <w:p w:rsidR="000C6684" w:rsidRDefault="00675144">
      <w:pPr>
        <w:numPr>
          <w:ilvl w:val="0"/>
          <w:numId w:val="2"/>
        </w:numPr>
        <w:spacing w:after="70"/>
        <w:ind w:hanging="360"/>
      </w:pPr>
      <w:r>
        <w:rPr>
          <w:rFonts w:ascii="Arial" w:eastAsia="Arial" w:hAnsi="Arial" w:cs="Arial"/>
          <w:sz w:val="24"/>
        </w:rPr>
        <w:t xml:space="preserve">c </w:t>
      </w:r>
      <w:r w:rsidR="006454D5">
        <w:rPr>
          <w:rFonts w:ascii="Arial" w:eastAsia="Arial" w:hAnsi="Arial" w:cs="Arial"/>
          <w:sz w:val="24"/>
        </w:rPr>
        <w:t>15 марта</w:t>
      </w:r>
      <w:r>
        <w:rPr>
          <w:rFonts w:ascii="Arial" w:eastAsia="Arial" w:hAnsi="Arial" w:cs="Arial"/>
          <w:sz w:val="24"/>
        </w:rPr>
        <w:t xml:space="preserve"> 2024 г. по </w:t>
      </w:r>
      <w:r w:rsidR="006454D5">
        <w:rPr>
          <w:rFonts w:ascii="Arial" w:eastAsia="Arial" w:hAnsi="Arial" w:cs="Arial"/>
          <w:sz w:val="24"/>
        </w:rPr>
        <w:t>22</w:t>
      </w:r>
      <w:r>
        <w:rPr>
          <w:rFonts w:ascii="Arial" w:eastAsia="Arial" w:hAnsi="Arial" w:cs="Arial"/>
          <w:sz w:val="24"/>
        </w:rPr>
        <w:t xml:space="preserve"> марта 2024 г.; </w:t>
      </w:r>
    </w:p>
    <w:p w:rsidR="000C6684" w:rsidRDefault="00675144">
      <w:pPr>
        <w:spacing w:after="171"/>
      </w:pPr>
      <w:r>
        <w:rPr>
          <w:rFonts w:ascii="Arial" w:eastAsia="Arial" w:hAnsi="Arial" w:cs="Arial"/>
          <w:sz w:val="24"/>
        </w:rPr>
        <w:t xml:space="preserve"> </w:t>
      </w:r>
    </w:p>
    <w:p w:rsidR="006454D5" w:rsidRDefault="00675144" w:rsidP="006454D5">
      <w:pPr>
        <w:numPr>
          <w:ilvl w:val="0"/>
          <w:numId w:val="2"/>
        </w:numPr>
        <w:spacing w:after="72"/>
        <w:ind w:hanging="360"/>
      </w:pPr>
      <w:r>
        <w:rPr>
          <w:rFonts w:ascii="Arial" w:eastAsia="Arial" w:hAnsi="Arial" w:cs="Arial"/>
          <w:sz w:val="24"/>
        </w:rPr>
        <w:t xml:space="preserve">c 10 мая 2024 г. по </w:t>
      </w:r>
      <w:proofErr w:type="gramStart"/>
      <w:r>
        <w:rPr>
          <w:rFonts w:ascii="Arial" w:eastAsia="Arial" w:hAnsi="Arial" w:cs="Arial"/>
          <w:sz w:val="24"/>
        </w:rPr>
        <w:t xml:space="preserve">30 </w:t>
      </w:r>
      <w:bookmarkStart w:id="0" w:name="_GoBack"/>
      <w:bookmarkEnd w:id="0"/>
      <w:r>
        <w:rPr>
          <w:rFonts w:ascii="Arial" w:eastAsia="Arial" w:hAnsi="Arial" w:cs="Arial"/>
          <w:sz w:val="24"/>
        </w:rPr>
        <w:t xml:space="preserve"> мая</w:t>
      </w:r>
      <w:proofErr w:type="gramEnd"/>
      <w:r>
        <w:rPr>
          <w:rFonts w:ascii="Arial" w:eastAsia="Arial" w:hAnsi="Arial" w:cs="Arial"/>
          <w:sz w:val="24"/>
        </w:rPr>
        <w:t xml:space="preserve"> 2024 г.; </w:t>
      </w:r>
    </w:p>
    <w:p w:rsidR="006454D5" w:rsidRDefault="006454D5" w:rsidP="006454D5">
      <w:pPr>
        <w:pStyle w:val="a3"/>
        <w:rPr>
          <w:rFonts w:ascii="Arial" w:eastAsia="Arial" w:hAnsi="Arial" w:cs="Arial"/>
          <w:sz w:val="24"/>
        </w:rPr>
      </w:pPr>
    </w:p>
    <w:p w:rsidR="000C6684" w:rsidRDefault="00675144" w:rsidP="006454D5">
      <w:pPr>
        <w:numPr>
          <w:ilvl w:val="0"/>
          <w:numId w:val="2"/>
        </w:numPr>
        <w:spacing w:after="72"/>
        <w:ind w:hanging="360"/>
      </w:pPr>
      <w:r w:rsidRPr="006454D5">
        <w:rPr>
          <w:rFonts w:ascii="Arial" w:eastAsia="Arial" w:hAnsi="Arial" w:cs="Arial"/>
          <w:sz w:val="24"/>
        </w:rPr>
        <w:t xml:space="preserve"> </w:t>
      </w:r>
    </w:p>
    <w:p w:rsidR="000C6684" w:rsidRDefault="00675144">
      <w:pPr>
        <w:pStyle w:val="1"/>
        <w:spacing w:after="155"/>
        <w:ind w:left="-5" w:right="0"/>
      </w:pPr>
      <w:r>
        <w:t xml:space="preserve">7. Учебные сборы для юношей 10-х классов </w:t>
      </w:r>
    </w:p>
    <w:p w:rsidR="000C6684" w:rsidRDefault="00675144">
      <w:pPr>
        <w:spacing w:after="115"/>
        <w:ind w:left="-5" w:hanging="10"/>
      </w:pPr>
      <w:r>
        <w:rPr>
          <w:rFonts w:ascii="Arial" w:eastAsia="Arial" w:hAnsi="Arial" w:cs="Arial"/>
          <w:sz w:val="24"/>
        </w:rPr>
        <w:t xml:space="preserve">Продолжительность учебных сборов – 5 дней (35 часов).  </w:t>
      </w:r>
    </w:p>
    <w:p w:rsidR="000C6684" w:rsidRDefault="00675144">
      <w:pPr>
        <w:spacing w:after="149" w:line="397" w:lineRule="auto"/>
        <w:ind w:left="-5" w:hanging="10"/>
      </w:pPr>
      <w:r>
        <w:rPr>
          <w:rFonts w:ascii="Arial" w:eastAsia="Arial" w:hAnsi="Arial" w:cs="Arial"/>
          <w:sz w:val="24"/>
        </w:rPr>
        <w:t xml:space="preserve">Учебные сборы проводятся по срокам, установленным постановлением </w:t>
      </w:r>
      <w:proofErr w:type="spellStart"/>
      <w:r>
        <w:rPr>
          <w:rFonts w:ascii="Arial" w:eastAsia="Arial" w:hAnsi="Arial" w:cs="Arial"/>
          <w:sz w:val="24"/>
          <w:u w:val="single" w:color="000000"/>
        </w:rPr>
        <w:t>постановлением</w:t>
      </w:r>
      <w:proofErr w:type="spellEnd"/>
      <w:r>
        <w:rPr>
          <w:rFonts w:ascii="Arial" w:eastAsia="Arial" w:hAnsi="Arial" w:cs="Arial"/>
          <w:sz w:val="24"/>
          <w:u w:val="single" w:color="000000"/>
        </w:rPr>
        <w:t xml:space="preserve"> администрации</w:t>
      </w:r>
      <w:r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b/>
          <w:sz w:val="24"/>
        </w:rPr>
        <w:t xml:space="preserve"> </w:t>
      </w:r>
    </w:p>
    <w:sectPr w:rsidR="000C6684">
      <w:pgSz w:w="11906" w:h="16838"/>
      <w:pgMar w:top="1138" w:right="850" w:bottom="127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1492D"/>
    <w:multiLevelType w:val="hybridMultilevel"/>
    <w:tmpl w:val="095E9D3A"/>
    <w:lvl w:ilvl="0" w:tplc="3BFCC534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56FB64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961CC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FAD02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98DC58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0CA47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E744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C2D328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FEE40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DD71E8"/>
    <w:multiLevelType w:val="hybridMultilevel"/>
    <w:tmpl w:val="4AB45282"/>
    <w:lvl w:ilvl="0" w:tplc="B8760A0A">
      <w:start w:val="1"/>
      <w:numFmt w:val="bullet"/>
      <w:lvlText w:val="–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B2434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E059B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B818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6E90F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0CD06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F497B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08C19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5C04C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84"/>
    <w:rsid w:val="00011C51"/>
    <w:rsid w:val="00031BF7"/>
    <w:rsid w:val="000C6684"/>
    <w:rsid w:val="0022285A"/>
    <w:rsid w:val="00580F32"/>
    <w:rsid w:val="005D301F"/>
    <w:rsid w:val="006454D5"/>
    <w:rsid w:val="00675144"/>
    <w:rsid w:val="00765708"/>
    <w:rsid w:val="0086312E"/>
    <w:rsid w:val="00A43AD7"/>
    <w:rsid w:val="00B035A9"/>
    <w:rsid w:val="00B7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2286"/>
  <w15:docId w15:val="{A2666B0F-351E-4EF1-B1ED-D1A62CDD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10" w:right="3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right="3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454D5"/>
    <w:pPr>
      <w:ind w:left="720"/>
      <w:contextualSpacing/>
    </w:pPr>
  </w:style>
  <w:style w:type="character" w:customStyle="1" w:styleId="21">
    <w:name w:val="Основной текст (2)_"/>
    <w:link w:val="22"/>
    <w:locked/>
    <w:rsid w:val="0022285A"/>
    <w:rPr>
      <w:rFonts w:ascii="Tahoma" w:hAnsi="Tahoma"/>
      <w:b/>
      <w:sz w:val="18"/>
    </w:rPr>
  </w:style>
  <w:style w:type="paragraph" w:customStyle="1" w:styleId="22">
    <w:name w:val="Основной текст (2)"/>
    <w:basedOn w:val="a"/>
    <w:link w:val="21"/>
    <w:rsid w:val="0022285A"/>
    <w:pPr>
      <w:widowControl w:val="0"/>
      <w:spacing w:after="40" w:line="269" w:lineRule="auto"/>
    </w:pPr>
    <w:rPr>
      <w:rFonts w:ascii="Tahoma" w:eastAsiaTheme="minorEastAsia" w:hAnsi="Tahoma" w:cstheme="minorBidi"/>
      <w:b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ymedvedeva</dc:creator>
  <cp:keywords/>
  <cp:lastModifiedBy>Раисат</cp:lastModifiedBy>
  <cp:revision>3</cp:revision>
  <dcterms:created xsi:type="dcterms:W3CDTF">2024-03-26T10:06:00Z</dcterms:created>
  <dcterms:modified xsi:type="dcterms:W3CDTF">2024-03-26T10:23:00Z</dcterms:modified>
</cp:coreProperties>
</file>